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before="64"/>
        <w:ind w:left="1162" w:right="1353" w:firstLine="0"/>
        <w:jc w:val="center"/>
        <w:rPr>
          <w:rFonts w:ascii="Arial"/>
          <w:b/>
          <w:sz w:val="20"/>
        </w:rPr>
      </w:pPr>
      <w:r>
        <w:rPr>
          <w:rFonts w:ascii="Arial"/>
          <w:b/>
          <w:color w:val="3F3F3F"/>
          <w:w w:val="110"/>
          <w:sz w:val="20"/>
        </w:rPr>
        <w:t>Help Wanted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spacing w:before="0"/>
        <w:ind w:left="1109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3F3F3F"/>
          <w:w w:val="105"/>
          <w:sz w:val="20"/>
        </w:rPr>
        <w:t>Town of Sharon- Parks </w:t>
      </w:r>
      <w:r>
        <w:rPr>
          <w:b/>
          <w:color w:val="3F3F3F"/>
          <w:w w:val="105"/>
          <w:sz w:val="22"/>
        </w:rPr>
        <w:t>&amp; </w:t>
      </w:r>
      <w:r>
        <w:rPr>
          <w:rFonts w:ascii="Arial"/>
          <w:b/>
          <w:color w:val="3F3F3F"/>
          <w:w w:val="105"/>
          <w:sz w:val="20"/>
        </w:rPr>
        <w:t>Recreation Director</w:t>
      </w:r>
    </w:p>
    <w:p>
      <w:pPr>
        <w:spacing w:line="367" w:lineRule="auto" w:before="116"/>
        <w:ind w:left="1114" w:right="1162" w:hanging="4"/>
        <w:jc w:val="left"/>
        <w:rPr>
          <w:rFonts w:ascii="Arial"/>
          <w:sz w:val="20"/>
        </w:rPr>
      </w:pPr>
      <w:r>
        <w:rPr>
          <w:rFonts w:ascii="Arial"/>
          <w:color w:val="3F3F3F"/>
          <w:w w:val="105"/>
          <w:sz w:val="20"/>
        </w:rPr>
        <w:t>Full-time,</w:t>
      </w:r>
      <w:r>
        <w:rPr>
          <w:rFonts w:ascii="Arial"/>
          <w:color w:val="3F3F3F"/>
          <w:spacing w:val="-15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starting</w:t>
      </w:r>
      <w:r>
        <w:rPr>
          <w:rFonts w:ascii="Arial"/>
          <w:color w:val="3F3F3F"/>
          <w:spacing w:val="-15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salary</w:t>
      </w:r>
      <w:r>
        <w:rPr>
          <w:rFonts w:ascii="Arial"/>
          <w:color w:val="3F3F3F"/>
          <w:spacing w:val="-15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of</w:t>
      </w:r>
      <w:r>
        <w:rPr>
          <w:rFonts w:ascii="Arial"/>
          <w:color w:val="3F3F3F"/>
          <w:spacing w:val="5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$55,000</w:t>
      </w:r>
      <w:r>
        <w:rPr>
          <w:rFonts w:ascii="Arial"/>
          <w:color w:val="3F3F3F"/>
          <w:spacing w:val="-26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(commensurate</w:t>
      </w:r>
      <w:r>
        <w:rPr>
          <w:rFonts w:ascii="Arial"/>
          <w:color w:val="3F3F3F"/>
          <w:spacing w:val="-5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with</w:t>
      </w:r>
      <w:r>
        <w:rPr>
          <w:rFonts w:ascii="Arial"/>
          <w:color w:val="3F3F3F"/>
          <w:spacing w:val="-22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experience)</w:t>
      </w:r>
      <w:r>
        <w:rPr>
          <w:rFonts w:ascii="Arial"/>
          <w:color w:val="3F3F3F"/>
          <w:spacing w:val="-8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plus</w:t>
      </w:r>
      <w:r>
        <w:rPr>
          <w:rFonts w:ascii="Arial"/>
          <w:color w:val="3F3F3F"/>
          <w:spacing w:val="-21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benefits.</w:t>
      </w:r>
      <w:r>
        <w:rPr>
          <w:rFonts w:ascii="Arial"/>
          <w:color w:val="3F3F3F"/>
          <w:spacing w:val="-19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Responsible</w:t>
      </w:r>
      <w:r>
        <w:rPr>
          <w:rFonts w:ascii="Arial"/>
          <w:color w:val="3F3F3F"/>
          <w:spacing w:val="-2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for planning and managing recreational programs, facilities, budgets, staff, and community</w:t>
      </w:r>
      <w:r>
        <w:rPr>
          <w:rFonts w:ascii="Arial"/>
          <w:color w:val="3F3F3F"/>
          <w:spacing w:val="-23"/>
          <w:w w:val="105"/>
          <w:sz w:val="20"/>
        </w:rPr>
        <w:t> </w:t>
      </w:r>
      <w:r>
        <w:rPr>
          <w:rFonts w:ascii="Arial"/>
          <w:color w:val="3F3F3F"/>
          <w:w w:val="105"/>
          <w:sz w:val="20"/>
        </w:rPr>
        <w:t>events.</w:t>
      </w:r>
    </w:p>
    <w:p>
      <w:pPr>
        <w:pStyle w:val="BodyText"/>
        <w:spacing w:before="9"/>
        <w:rPr>
          <w:rFonts w:ascii="Arial"/>
          <w:sz w:val="17"/>
        </w:rPr>
      </w:pPr>
    </w:p>
    <w:p>
      <w:pPr>
        <w:spacing w:line="367" w:lineRule="auto" w:before="0"/>
        <w:ind w:left="1116" w:right="1285" w:hanging="12"/>
        <w:jc w:val="both"/>
        <w:rPr>
          <w:rFonts w:ascii="Arial"/>
          <w:sz w:val="20"/>
        </w:rPr>
      </w:pPr>
      <w:r>
        <w:rPr>
          <w:rFonts w:ascii="Arial"/>
          <w:b/>
          <w:color w:val="3F3F3F"/>
          <w:w w:val="105"/>
          <w:sz w:val="20"/>
        </w:rPr>
        <w:t>Qualifications: </w:t>
      </w:r>
      <w:r>
        <w:rPr>
          <w:rFonts w:ascii="Arial"/>
          <w:color w:val="3F3F3F"/>
          <w:w w:val="105"/>
          <w:sz w:val="20"/>
        </w:rPr>
        <w:t>Bachelors in Recreation Management or related field preferred; leadership and organizational skills; valid driver's license; CPR/First Aid and Lifeguard certifications (or willing to obtain); ability to work evenings/weekends.</w:t>
      </w:r>
    </w:p>
    <w:p>
      <w:pPr>
        <w:pStyle w:val="BodyText"/>
        <w:spacing w:before="8"/>
        <w:rPr>
          <w:rFonts w:ascii="Arial"/>
          <w:sz w:val="17"/>
        </w:rPr>
      </w:pPr>
    </w:p>
    <w:p>
      <w:pPr>
        <w:spacing w:line="350" w:lineRule="auto" w:before="0"/>
        <w:ind w:left="1108" w:right="1291" w:hanging="2"/>
        <w:jc w:val="both"/>
        <w:rPr>
          <w:rFonts w:ascii="Arial" w:hAnsi="Arial"/>
          <w:sz w:val="20"/>
        </w:rPr>
      </w:pPr>
      <w:r>
        <w:rPr>
          <w:rFonts w:ascii="Arial" w:hAnsi="Arial"/>
          <w:color w:val="3F3F3F"/>
          <w:w w:val="105"/>
          <w:sz w:val="20"/>
        </w:rPr>
        <w:t>For full job description, see the Town of Sharon Website (sharonct.gov) or contact the Selectmen's Office</w:t>
      </w:r>
      <w:r>
        <w:rPr>
          <w:rFonts w:ascii="Arial" w:hAnsi="Arial"/>
          <w:color w:val="3F3F3F"/>
          <w:spacing w:val="-16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860-364-5789.</w:t>
      </w:r>
      <w:r>
        <w:rPr>
          <w:rFonts w:ascii="Arial" w:hAnsi="Arial"/>
          <w:color w:val="3F3F3F"/>
          <w:spacing w:val="32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Applications</w:t>
      </w:r>
      <w:r>
        <w:rPr>
          <w:rFonts w:ascii="Arial" w:hAnsi="Arial"/>
          <w:color w:val="3F3F3F"/>
          <w:spacing w:val="-9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and</w:t>
      </w:r>
      <w:r>
        <w:rPr>
          <w:rFonts w:ascii="Arial" w:hAnsi="Arial"/>
          <w:color w:val="3F3F3F"/>
          <w:spacing w:val="-22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resumes</w:t>
      </w:r>
      <w:r>
        <w:rPr>
          <w:rFonts w:ascii="Arial" w:hAnsi="Arial"/>
          <w:color w:val="3F3F3F"/>
          <w:spacing w:val="-8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are</w:t>
      </w:r>
      <w:r>
        <w:rPr>
          <w:rFonts w:ascii="Arial" w:hAnsi="Arial"/>
          <w:color w:val="3F3F3F"/>
          <w:spacing w:val="-25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to</w:t>
      </w:r>
      <w:r>
        <w:rPr>
          <w:rFonts w:ascii="Arial" w:hAnsi="Arial"/>
          <w:color w:val="3F3F3F"/>
          <w:spacing w:val="10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be</w:t>
      </w:r>
      <w:r>
        <w:rPr>
          <w:rFonts w:ascii="Arial" w:hAnsi="Arial"/>
          <w:color w:val="3F3F3F"/>
          <w:spacing w:val="-20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received</w:t>
      </w:r>
      <w:r>
        <w:rPr>
          <w:rFonts w:ascii="Arial" w:hAnsi="Arial"/>
          <w:color w:val="3F3F3F"/>
          <w:spacing w:val="-17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in</w:t>
      </w:r>
      <w:r>
        <w:rPr>
          <w:rFonts w:ascii="Arial" w:hAnsi="Arial"/>
          <w:color w:val="3F3F3F"/>
          <w:spacing w:val="-10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the</w:t>
      </w:r>
      <w:r>
        <w:rPr>
          <w:rFonts w:ascii="Arial" w:hAnsi="Arial"/>
          <w:color w:val="3F3F3F"/>
          <w:spacing w:val="-19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Selectmen's</w:t>
      </w:r>
      <w:r>
        <w:rPr>
          <w:rFonts w:ascii="Arial" w:hAnsi="Arial"/>
          <w:color w:val="3F3F3F"/>
          <w:spacing w:val="-14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Office,</w:t>
      </w:r>
      <w:r>
        <w:rPr>
          <w:rFonts w:ascii="Arial" w:hAnsi="Arial"/>
          <w:color w:val="3F3F3F"/>
          <w:spacing w:val="-16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P.O.</w:t>
      </w:r>
      <w:r>
        <w:rPr>
          <w:rFonts w:ascii="Arial" w:hAnsi="Arial"/>
          <w:color w:val="3F3F3F"/>
          <w:spacing w:val="-17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Box 385,</w:t>
      </w:r>
      <w:r>
        <w:rPr>
          <w:rFonts w:ascii="Arial" w:hAnsi="Arial"/>
          <w:color w:val="3F3F3F"/>
          <w:spacing w:val="-14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Sharon,</w:t>
      </w:r>
      <w:r>
        <w:rPr>
          <w:rFonts w:ascii="Arial" w:hAnsi="Arial"/>
          <w:color w:val="3F3F3F"/>
          <w:spacing w:val="-15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CT</w:t>
      </w:r>
      <w:r>
        <w:rPr>
          <w:rFonts w:ascii="Arial" w:hAnsi="Arial"/>
          <w:color w:val="3F3F3F"/>
          <w:spacing w:val="-17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06069,</w:t>
      </w:r>
      <w:r>
        <w:rPr>
          <w:rFonts w:ascii="Arial" w:hAnsi="Arial"/>
          <w:color w:val="3F3F3F"/>
          <w:spacing w:val="-9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by</w:t>
      </w:r>
      <w:r>
        <w:rPr>
          <w:rFonts w:ascii="Arial" w:hAnsi="Arial"/>
          <w:color w:val="3F3F3F"/>
          <w:spacing w:val="-16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4PM</w:t>
      </w:r>
      <w:r>
        <w:rPr>
          <w:rFonts w:ascii="Arial" w:hAnsi="Arial"/>
          <w:color w:val="3F3F3F"/>
          <w:spacing w:val="-14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February</w:t>
      </w:r>
      <w:r>
        <w:rPr>
          <w:rFonts w:ascii="Arial" w:hAnsi="Arial"/>
          <w:color w:val="3F3F3F"/>
          <w:spacing w:val="-2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6</w:t>
      </w:r>
      <w:r>
        <w:rPr>
          <w:rFonts w:ascii="Arial" w:hAnsi="Arial"/>
          <w:color w:val="3F3F3F"/>
          <w:w w:val="105"/>
          <w:position w:val="8"/>
          <w:sz w:val="14"/>
        </w:rPr>
        <w:t>th</w:t>
      </w:r>
      <w:r>
        <w:rPr>
          <w:rFonts w:ascii="Arial" w:hAnsi="Arial"/>
          <w:color w:val="3F3F3F"/>
          <w:w w:val="105"/>
          <w:sz w:val="14"/>
        </w:rPr>
        <w:t>•</w:t>
      </w:r>
      <w:r>
        <w:rPr>
          <w:rFonts w:ascii="Arial" w:hAnsi="Arial"/>
          <w:color w:val="3F3F3F"/>
          <w:spacing w:val="3"/>
          <w:w w:val="105"/>
          <w:sz w:val="14"/>
        </w:rPr>
        <w:t> </w:t>
      </w:r>
      <w:r>
        <w:rPr>
          <w:rFonts w:ascii="Arial" w:hAnsi="Arial"/>
          <w:color w:val="3F3F3F"/>
          <w:w w:val="105"/>
          <w:sz w:val="20"/>
        </w:rPr>
        <w:t>The</w:t>
      </w:r>
      <w:r>
        <w:rPr>
          <w:rFonts w:ascii="Arial" w:hAnsi="Arial"/>
          <w:color w:val="3F3F3F"/>
          <w:spacing w:val="-12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Town</w:t>
      </w:r>
      <w:r>
        <w:rPr>
          <w:rFonts w:ascii="Arial" w:hAnsi="Arial"/>
          <w:color w:val="3F3F3F"/>
          <w:spacing w:val="-13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of</w:t>
      </w:r>
      <w:r>
        <w:rPr>
          <w:rFonts w:ascii="Arial" w:hAnsi="Arial"/>
          <w:color w:val="3F3F3F"/>
          <w:spacing w:val="6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Sharon</w:t>
      </w:r>
      <w:r>
        <w:rPr>
          <w:rFonts w:ascii="Arial" w:hAnsi="Arial"/>
          <w:color w:val="3F3F3F"/>
          <w:spacing w:val="-5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is</w:t>
      </w:r>
      <w:r>
        <w:rPr>
          <w:rFonts w:ascii="Arial" w:hAnsi="Arial"/>
          <w:color w:val="3F3F3F"/>
          <w:spacing w:val="-18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an</w:t>
      </w:r>
      <w:r>
        <w:rPr>
          <w:rFonts w:ascii="Arial" w:hAnsi="Arial"/>
          <w:color w:val="3F3F3F"/>
          <w:spacing w:val="-11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equal</w:t>
      </w:r>
      <w:r>
        <w:rPr>
          <w:rFonts w:ascii="Arial" w:hAnsi="Arial"/>
          <w:color w:val="3F3F3F"/>
          <w:spacing w:val="-14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opportunity</w:t>
      </w:r>
      <w:r>
        <w:rPr>
          <w:rFonts w:ascii="Arial" w:hAnsi="Arial"/>
          <w:color w:val="3F3F3F"/>
          <w:spacing w:val="-4"/>
          <w:w w:val="105"/>
          <w:sz w:val="20"/>
        </w:rPr>
        <w:t> </w:t>
      </w:r>
      <w:r>
        <w:rPr>
          <w:rFonts w:ascii="Arial" w:hAnsi="Arial"/>
          <w:color w:val="3F3F3F"/>
          <w:w w:val="105"/>
          <w:sz w:val="20"/>
        </w:rPr>
        <w:t>employer.</w:t>
      </w:r>
    </w:p>
    <w:p>
      <w:pPr>
        <w:pStyle w:val="BodyText"/>
        <w:spacing w:before="1"/>
        <w:rPr>
          <w:rFonts w:ascii="Arial"/>
          <w:sz w:val="19"/>
        </w:rPr>
      </w:pPr>
    </w:p>
    <w:p>
      <w:pPr>
        <w:spacing w:before="0"/>
        <w:ind w:left="1104" w:right="0" w:firstLine="0"/>
        <w:jc w:val="both"/>
        <w:rPr>
          <w:rFonts w:ascii="Arial"/>
          <w:sz w:val="20"/>
        </w:rPr>
      </w:pPr>
      <w:r>
        <w:rPr>
          <w:rFonts w:ascii="Arial"/>
          <w:color w:val="3F3F3F"/>
          <w:sz w:val="20"/>
        </w:rPr>
        <w:t>To appear in Lakeville Journal: Jan 22 </w:t>
      </w:r>
      <w:r>
        <w:rPr>
          <w:color w:val="3F3F3F"/>
          <w:sz w:val="21"/>
        </w:rPr>
        <w:t>&amp; </w:t>
      </w:r>
      <w:r>
        <w:rPr>
          <w:rFonts w:ascii="Arial"/>
          <w:color w:val="3F3F3F"/>
          <w:sz w:val="20"/>
        </w:rPr>
        <w:t>Jan 29</w:t>
      </w:r>
    </w:p>
    <w:p>
      <w:pPr>
        <w:spacing w:after="0"/>
        <w:jc w:val="both"/>
        <w:rPr>
          <w:rFonts w:ascii="Arial"/>
          <w:sz w:val="20"/>
        </w:rPr>
        <w:sectPr>
          <w:type w:val="continuous"/>
          <w:pgSz w:w="12240" w:h="15840"/>
          <w:pgMar w:top="1440" w:bottom="280" w:left="300" w:right="140"/>
        </w:sectPr>
      </w:pPr>
    </w:p>
    <w:p>
      <w:pPr>
        <w:pStyle w:val="Heading4"/>
        <w:spacing w:before="78"/>
        <w:ind w:left="1113"/>
        <w:rPr>
          <w:rFonts w:ascii="Arial"/>
          <w:u w:val="none"/>
        </w:rPr>
      </w:pPr>
      <w:r>
        <w:rPr>
          <w:rFonts w:ascii="Arial"/>
          <w:color w:val="424242"/>
          <w:u w:val="none"/>
        </w:rPr>
        <w:t>Town of Sharon, Connect </w:t>
      </w:r>
      <w:r>
        <w:rPr>
          <w:rFonts w:ascii="Arial"/>
          <w:color w:val="646464"/>
          <w:u w:val="none"/>
        </w:rPr>
        <w:t>ic</w:t>
      </w:r>
      <w:r>
        <w:rPr>
          <w:rFonts w:ascii="Arial"/>
          <w:color w:val="424242"/>
          <w:u w:val="none"/>
        </w:rPr>
        <w:t>ut</w:t>
      </w:r>
    </w:p>
    <w:p>
      <w:pPr>
        <w:pStyle w:val="BodyText"/>
        <w:spacing w:before="9"/>
        <w:rPr>
          <w:rFonts w:ascii="Arial"/>
          <w:b/>
          <w:sz w:val="31"/>
        </w:rPr>
      </w:pPr>
    </w:p>
    <w:p>
      <w:pPr>
        <w:spacing w:before="0"/>
        <w:ind w:left="1108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24242"/>
          <w:w w:val="105"/>
          <w:sz w:val="20"/>
        </w:rPr>
        <w:t>Position: Parks </w:t>
      </w:r>
      <w:r>
        <w:rPr>
          <w:b/>
          <w:color w:val="424242"/>
          <w:w w:val="105"/>
          <w:sz w:val="22"/>
        </w:rPr>
        <w:t>&amp; </w:t>
      </w:r>
      <w:r>
        <w:rPr>
          <w:rFonts w:ascii="Arial"/>
          <w:b/>
          <w:color w:val="424242"/>
          <w:w w:val="105"/>
          <w:sz w:val="20"/>
        </w:rPr>
        <w:t>Recreation Director</w:t>
      </w:r>
    </w:p>
    <w:p>
      <w:pPr>
        <w:pStyle w:val="BodyText"/>
        <w:spacing w:before="9"/>
        <w:rPr>
          <w:rFonts w:ascii="Arial"/>
          <w:b/>
          <w:sz w:val="27"/>
        </w:rPr>
      </w:pPr>
    </w:p>
    <w:p>
      <w:pPr>
        <w:spacing w:before="0"/>
        <w:ind w:left="1101" w:right="0" w:firstLine="0"/>
        <w:jc w:val="left"/>
        <w:rPr>
          <w:rFonts w:ascii="Arial"/>
          <w:sz w:val="20"/>
        </w:rPr>
      </w:pPr>
      <w:r>
        <w:rPr>
          <w:b/>
          <w:color w:val="424242"/>
          <w:w w:val="105"/>
          <w:sz w:val="22"/>
        </w:rPr>
        <w:t>Starting</w:t>
      </w:r>
      <w:r>
        <w:rPr>
          <w:b/>
          <w:color w:val="424242"/>
          <w:spacing w:val="-16"/>
          <w:w w:val="105"/>
          <w:sz w:val="22"/>
        </w:rPr>
        <w:t> </w:t>
      </w:r>
      <w:r>
        <w:rPr>
          <w:b/>
          <w:color w:val="424242"/>
          <w:w w:val="105"/>
          <w:sz w:val="22"/>
        </w:rPr>
        <w:t>Salary:</w:t>
      </w:r>
      <w:r>
        <w:rPr>
          <w:b/>
          <w:color w:val="424242"/>
          <w:spacing w:val="-21"/>
          <w:w w:val="105"/>
          <w:sz w:val="22"/>
        </w:rPr>
        <w:t> </w:t>
      </w:r>
      <w:r>
        <w:rPr>
          <w:rFonts w:ascii="Arial"/>
          <w:color w:val="424242"/>
          <w:w w:val="105"/>
          <w:sz w:val="20"/>
        </w:rPr>
        <w:t>$55,000</w:t>
      </w:r>
      <w:r>
        <w:rPr>
          <w:rFonts w:ascii="Arial"/>
          <w:color w:val="424242"/>
          <w:spacing w:val="-14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annually</w:t>
      </w:r>
      <w:r>
        <w:rPr>
          <w:rFonts w:ascii="Arial"/>
          <w:color w:val="424242"/>
          <w:spacing w:val="-13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(commensurate</w:t>
      </w:r>
      <w:r>
        <w:rPr>
          <w:rFonts w:ascii="Arial"/>
          <w:color w:val="424242"/>
          <w:spacing w:val="-19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with</w:t>
      </w:r>
      <w:r>
        <w:rPr>
          <w:rFonts w:ascii="Arial"/>
          <w:color w:val="424242"/>
          <w:spacing w:val="-26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experience)</w:t>
      </w:r>
    </w:p>
    <w:p>
      <w:pPr>
        <w:spacing w:before="111"/>
        <w:ind w:left="1109" w:right="0" w:firstLine="0"/>
        <w:jc w:val="left"/>
        <w:rPr>
          <w:rFonts w:ascii="Arial"/>
          <w:sz w:val="20"/>
        </w:rPr>
      </w:pPr>
      <w:r>
        <w:rPr>
          <w:rFonts w:ascii="Arial"/>
          <w:b/>
          <w:color w:val="424242"/>
          <w:w w:val="105"/>
          <w:sz w:val="19"/>
        </w:rPr>
        <w:t>Benefits:</w:t>
      </w:r>
      <w:r>
        <w:rPr>
          <w:rFonts w:ascii="Arial"/>
          <w:b/>
          <w:color w:val="424242"/>
          <w:spacing w:val="-10"/>
          <w:w w:val="105"/>
          <w:sz w:val="19"/>
        </w:rPr>
        <w:t> </w:t>
      </w:r>
      <w:r>
        <w:rPr>
          <w:rFonts w:ascii="Arial"/>
          <w:color w:val="424242"/>
          <w:w w:val="105"/>
          <w:sz w:val="20"/>
        </w:rPr>
        <w:t>Medical,</w:t>
      </w:r>
      <w:r>
        <w:rPr>
          <w:rFonts w:ascii="Arial"/>
          <w:color w:val="424242"/>
          <w:spacing w:val="-13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vision,</w:t>
      </w:r>
      <w:r>
        <w:rPr>
          <w:rFonts w:ascii="Arial"/>
          <w:color w:val="424242"/>
          <w:spacing w:val="-9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dental. Vacation</w:t>
      </w:r>
      <w:r>
        <w:rPr>
          <w:rFonts w:ascii="Arial"/>
          <w:color w:val="424242"/>
          <w:spacing w:val="-2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and</w:t>
      </w:r>
      <w:r>
        <w:rPr>
          <w:rFonts w:ascii="Arial"/>
          <w:color w:val="424242"/>
          <w:spacing w:val="-16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pension</w:t>
      </w:r>
      <w:r>
        <w:rPr>
          <w:rFonts w:ascii="Arial"/>
          <w:color w:val="424242"/>
          <w:spacing w:val="1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after</w:t>
      </w:r>
      <w:r>
        <w:rPr>
          <w:rFonts w:ascii="Arial"/>
          <w:color w:val="424242"/>
          <w:spacing w:val="-11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1</w:t>
      </w:r>
      <w:r>
        <w:rPr>
          <w:rFonts w:ascii="Arial"/>
          <w:color w:val="424242"/>
          <w:spacing w:val="-2"/>
          <w:w w:val="105"/>
          <w:sz w:val="20"/>
        </w:rPr>
        <w:t> </w:t>
      </w:r>
      <w:r>
        <w:rPr>
          <w:rFonts w:ascii="Arial"/>
          <w:color w:val="424242"/>
          <w:w w:val="105"/>
          <w:sz w:val="20"/>
        </w:rPr>
        <w:t>year.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spacing w:before="177"/>
        <w:ind w:left="1113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24242"/>
          <w:w w:val="105"/>
          <w:sz w:val="20"/>
        </w:rPr>
        <w:t>About the Role</w:t>
      </w:r>
    </w:p>
    <w:p>
      <w:pPr>
        <w:pStyle w:val="BodyText"/>
        <w:spacing w:before="6"/>
        <w:rPr>
          <w:rFonts w:ascii="Arial"/>
          <w:b/>
          <w:sz w:val="26"/>
        </w:rPr>
      </w:pPr>
    </w:p>
    <w:p>
      <w:pPr>
        <w:spacing w:line="350" w:lineRule="auto" w:before="0"/>
        <w:ind w:left="1105" w:right="1162" w:firstLine="3"/>
        <w:jc w:val="left"/>
        <w:rPr>
          <w:rFonts w:ascii="Arial"/>
          <w:b/>
          <w:sz w:val="21"/>
        </w:rPr>
      </w:pPr>
      <w:r>
        <w:rPr>
          <w:rFonts w:ascii="Arial"/>
          <w:color w:val="424242"/>
          <w:w w:val="105"/>
          <w:sz w:val="20"/>
        </w:rPr>
        <w:t>The Town of Sharon is seeking a dynamic and organized Parks </w:t>
      </w:r>
      <w:r>
        <w:rPr>
          <w:color w:val="424242"/>
          <w:w w:val="105"/>
          <w:sz w:val="22"/>
        </w:rPr>
        <w:t>&amp; </w:t>
      </w:r>
      <w:r>
        <w:rPr>
          <w:rFonts w:ascii="Arial"/>
          <w:color w:val="424242"/>
          <w:w w:val="105"/>
          <w:sz w:val="20"/>
        </w:rPr>
        <w:t>Recreation Director to lead and manage recreational programs, facilities, and community events. This position is a full-time salaried position that works </w:t>
      </w:r>
      <w:r>
        <w:rPr>
          <w:rFonts w:ascii="Arial"/>
          <w:i/>
          <w:color w:val="424242"/>
          <w:w w:val="105"/>
          <w:sz w:val="21"/>
        </w:rPr>
        <w:t>a </w:t>
      </w:r>
      <w:r>
        <w:rPr>
          <w:rFonts w:ascii="Arial"/>
          <w:color w:val="424242"/>
          <w:w w:val="105"/>
          <w:sz w:val="20"/>
        </w:rPr>
        <w:t>minimum of 40 hours per </w:t>
      </w:r>
      <w:r>
        <w:rPr>
          <w:rFonts w:ascii="Arial"/>
          <w:b/>
          <w:color w:val="424242"/>
          <w:w w:val="105"/>
          <w:sz w:val="21"/>
        </w:rPr>
        <w:t>week.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3"/>
        <w:rPr>
          <w:rFonts w:ascii="Arial"/>
          <w:b/>
          <w:sz w:val="32"/>
        </w:rPr>
      </w:pPr>
    </w:p>
    <w:p>
      <w:pPr>
        <w:spacing w:before="1"/>
        <w:ind w:left="1108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24242"/>
          <w:w w:val="105"/>
          <w:sz w:val="19"/>
        </w:rPr>
        <w:t>Key </w:t>
      </w:r>
      <w:r>
        <w:rPr>
          <w:rFonts w:ascii="Arial"/>
          <w:b/>
          <w:color w:val="424242"/>
          <w:w w:val="105"/>
          <w:sz w:val="20"/>
        </w:rPr>
        <w:t>Responsibilities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1833" w:val="left" w:leader="none"/>
          <w:tab w:pos="1834" w:val="left" w:leader="none"/>
        </w:tabs>
        <w:spacing w:line="240" w:lineRule="auto" w:before="141" w:after="0"/>
        <w:ind w:left="1833" w:right="0" w:hanging="371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Plan, develop, and oversee recreational programs and seasonal</w:t>
      </w:r>
      <w:r>
        <w:rPr>
          <w:rFonts w:ascii="Arial" w:hAnsi="Arial"/>
          <w:color w:val="424242"/>
          <w:spacing w:val="18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activities.</w:t>
      </w:r>
    </w:p>
    <w:p>
      <w:pPr>
        <w:pStyle w:val="ListParagraph"/>
        <w:numPr>
          <w:ilvl w:val="0"/>
          <w:numId w:val="1"/>
        </w:numPr>
        <w:tabs>
          <w:tab w:pos="1833" w:val="left" w:leader="none"/>
          <w:tab w:pos="1834" w:val="left" w:leader="none"/>
        </w:tabs>
        <w:spacing w:line="240" w:lineRule="auto" w:before="121" w:after="0"/>
        <w:ind w:left="1833" w:right="0" w:hanging="371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sz w:val="20"/>
        </w:rPr>
        <w:t>Manage athletic fields, and recreational faciliti</w:t>
      </w:r>
      <w:r>
        <w:rPr>
          <w:rFonts w:ascii="Arial" w:hAnsi="Arial"/>
          <w:color w:val="424242"/>
          <w:spacing w:val="3"/>
          <w:sz w:val="20"/>
        </w:rPr>
        <w:t> </w:t>
      </w:r>
      <w:r>
        <w:rPr>
          <w:rFonts w:ascii="Arial" w:hAnsi="Arial"/>
          <w:color w:val="424242"/>
          <w:spacing w:val="-3"/>
          <w:sz w:val="20"/>
        </w:rPr>
        <w:t>es</w:t>
      </w:r>
      <w:r>
        <w:rPr>
          <w:rFonts w:ascii="Arial" w:hAnsi="Arial"/>
          <w:color w:val="646464"/>
          <w:spacing w:val="-3"/>
          <w:sz w:val="20"/>
        </w:rPr>
        <w:t>.</w:t>
      </w:r>
    </w:p>
    <w:p>
      <w:pPr>
        <w:pStyle w:val="ListParagraph"/>
        <w:numPr>
          <w:ilvl w:val="0"/>
          <w:numId w:val="1"/>
        </w:numPr>
        <w:tabs>
          <w:tab w:pos="1834" w:val="left" w:leader="none"/>
          <w:tab w:pos="1835" w:val="left" w:leader="none"/>
        </w:tabs>
        <w:spacing w:line="240" w:lineRule="auto" w:before="116" w:after="0"/>
        <w:ind w:left="1834" w:right="0" w:hanging="367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Arranges senior</w:t>
      </w:r>
      <w:r>
        <w:rPr>
          <w:rFonts w:ascii="Arial" w:hAnsi="Arial"/>
          <w:color w:val="424242"/>
          <w:spacing w:val="37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activities/trips</w:t>
      </w:r>
    </w:p>
    <w:p>
      <w:pPr>
        <w:pStyle w:val="ListParagraph"/>
        <w:numPr>
          <w:ilvl w:val="0"/>
          <w:numId w:val="1"/>
        </w:numPr>
        <w:tabs>
          <w:tab w:pos="1833" w:val="left" w:leader="none"/>
          <w:tab w:pos="1834" w:val="left" w:leader="none"/>
        </w:tabs>
        <w:spacing w:line="240" w:lineRule="auto" w:before="116" w:after="0"/>
        <w:ind w:left="1833" w:right="0" w:hanging="366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Prepare and administer department budgets.</w:t>
      </w:r>
    </w:p>
    <w:p>
      <w:pPr>
        <w:pStyle w:val="ListParagraph"/>
        <w:numPr>
          <w:ilvl w:val="0"/>
          <w:numId w:val="1"/>
        </w:numPr>
        <w:tabs>
          <w:tab w:pos="1830" w:val="left" w:leader="none"/>
          <w:tab w:pos="1831" w:val="left" w:leader="none"/>
        </w:tabs>
        <w:spacing w:line="240" w:lineRule="auto" w:before="131" w:after="0"/>
        <w:ind w:left="1830" w:right="0" w:hanging="363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Supervise staff and</w:t>
      </w:r>
      <w:r>
        <w:rPr>
          <w:rFonts w:ascii="Arial" w:hAnsi="Arial"/>
          <w:color w:val="424242"/>
          <w:spacing w:val="11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volunteers.</w:t>
      </w:r>
    </w:p>
    <w:p>
      <w:pPr>
        <w:pStyle w:val="ListParagraph"/>
        <w:numPr>
          <w:ilvl w:val="0"/>
          <w:numId w:val="1"/>
        </w:numPr>
        <w:tabs>
          <w:tab w:pos="1829" w:val="left" w:leader="none"/>
          <w:tab w:pos="1830" w:val="left" w:leader="none"/>
        </w:tabs>
        <w:spacing w:line="240" w:lineRule="auto" w:before="111" w:after="0"/>
        <w:ind w:left="1829" w:right="0" w:hanging="362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Coordinate with town officials, community organizations, and</w:t>
      </w:r>
      <w:r>
        <w:rPr>
          <w:rFonts w:ascii="Arial" w:hAnsi="Arial"/>
          <w:color w:val="424242"/>
          <w:spacing w:val="-15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vendors.</w:t>
      </w:r>
    </w:p>
    <w:p>
      <w:pPr>
        <w:pStyle w:val="BodyText"/>
        <w:rPr>
          <w:rFonts w:ascii="Arial"/>
        </w:rPr>
      </w:pPr>
    </w:p>
    <w:p>
      <w:pPr>
        <w:pStyle w:val="BodyText"/>
        <w:rPr>
          <w:rFonts w:ascii="Arial"/>
        </w:rPr>
      </w:pPr>
    </w:p>
    <w:p>
      <w:pPr>
        <w:pStyle w:val="BodyText"/>
        <w:spacing w:before="9"/>
        <w:rPr>
          <w:rFonts w:ascii="Arial"/>
          <w:sz w:val="23"/>
        </w:rPr>
      </w:pPr>
    </w:p>
    <w:p>
      <w:pPr>
        <w:spacing w:before="0"/>
        <w:ind w:left="1104" w:right="0" w:firstLine="0"/>
        <w:jc w:val="left"/>
        <w:rPr>
          <w:rFonts w:ascii="Arial"/>
          <w:b/>
          <w:sz w:val="20"/>
        </w:rPr>
      </w:pPr>
      <w:r>
        <w:rPr>
          <w:rFonts w:ascii="Arial"/>
          <w:b/>
          <w:color w:val="424242"/>
          <w:w w:val="110"/>
          <w:sz w:val="20"/>
        </w:rPr>
        <w:t>Qualifications</w:t>
      </w:r>
    </w:p>
    <w:p>
      <w:pPr>
        <w:pStyle w:val="BodyText"/>
        <w:rPr>
          <w:rFonts w:ascii="Arial"/>
          <w:b/>
        </w:rPr>
      </w:pPr>
    </w:p>
    <w:p>
      <w:pPr>
        <w:pStyle w:val="ListParagraph"/>
        <w:numPr>
          <w:ilvl w:val="0"/>
          <w:numId w:val="1"/>
        </w:numPr>
        <w:tabs>
          <w:tab w:pos="1834" w:val="left" w:leader="none"/>
          <w:tab w:pos="1835" w:val="left" w:leader="none"/>
        </w:tabs>
        <w:spacing w:line="240" w:lineRule="auto" w:before="132" w:after="0"/>
        <w:ind w:left="1834" w:right="0" w:hanging="367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Bachelor's degree in Recreation Management, or related field</w:t>
      </w:r>
      <w:r>
        <w:rPr>
          <w:rFonts w:ascii="Arial" w:hAnsi="Arial"/>
          <w:color w:val="424242"/>
          <w:spacing w:val="-29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preferred.</w:t>
      </w:r>
    </w:p>
    <w:p>
      <w:pPr>
        <w:pStyle w:val="ListParagraph"/>
        <w:numPr>
          <w:ilvl w:val="0"/>
          <w:numId w:val="1"/>
        </w:numPr>
        <w:tabs>
          <w:tab w:pos="1834" w:val="left" w:leader="none"/>
          <w:tab w:pos="1835" w:val="left" w:leader="none"/>
        </w:tabs>
        <w:spacing w:line="240" w:lineRule="auto" w:before="121" w:after="0"/>
        <w:ind w:left="1834" w:right="0" w:hanging="367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Strong leadership, communication, and organizational</w:t>
      </w:r>
      <w:r>
        <w:rPr>
          <w:rFonts w:ascii="Arial" w:hAnsi="Arial"/>
          <w:color w:val="424242"/>
          <w:spacing w:val="-24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skills.</w:t>
      </w:r>
    </w:p>
    <w:p>
      <w:pPr>
        <w:pStyle w:val="ListParagraph"/>
        <w:numPr>
          <w:ilvl w:val="0"/>
          <w:numId w:val="1"/>
        </w:numPr>
        <w:tabs>
          <w:tab w:pos="1833" w:val="left" w:leader="none"/>
          <w:tab w:pos="1834" w:val="left" w:leader="none"/>
        </w:tabs>
        <w:spacing w:line="240" w:lineRule="auto" w:before="135" w:after="0"/>
        <w:ind w:left="1833" w:right="0" w:hanging="362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10"/>
          <w:sz w:val="20"/>
        </w:rPr>
        <w:t>Valid Motor Vehicle</w:t>
      </w:r>
      <w:r>
        <w:rPr>
          <w:rFonts w:ascii="Arial" w:hAnsi="Arial"/>
          <w:color w:val="424242"/>
          <w:spacing w:val="26"/>
          <w:w w:val="110"/>
          <w:sz w:val="20"/>
        </w:rPr>
        <w:t> </w:t>
      </w:r>
      <w:r>
        <w:rPr>
          <w:rFonts w:ascii="Arial" w:hAnsi="Arial"/>
          <w:color w:val="424242"/>
          <w:w w:val="110"/>
          <w:sz w:val="20"/>
        </w:rPr>
        <w:t>license</w:t>
      </w:r>
    </w:p>
    <w:p>
      <w:pPr>
        <w:pStyle w:val="ListParagraph"/>
        <w:numPr>
          <w:ilvl w:val="0"/>
          <w:numId w:val="1"/>
        </w:numPr>
        <w:tabs>
          <w:tab w:pos="1834" w:val="left" w:leader="none"/>
          <w:tab w:pos="1835" w:val="left" w:leader="none"/>
        </w:tabs>
        <w:spacing w:line="240" w:lineRule="auto" w:before="121" w:after="0"/>
        <w:ind w:left="1834" w:right="0" w:hanging="363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sz w:val="20"/>
        </w:rPr>
        <w:t>CPR/First Aid</w:t>
      </w:r>
      <w:r>
        <w:rPr>
          <w:rFonts w:ascii="Arial" w:hAnsi="Arial"/>
          <w:color w:val="424242"/>
          <w:spacing w:val="6"/>
          <w:sz w:val="20"/>
        </w:rPr>
        <w:t> </w:t>
      </w:r>
      <w:r>
        <w:rPr>
          <w:rFonts w:ascii="Arial" w:hAnsi="Arial"/>
          <w:color w:val="424242"/>
          <w:sz w:val="20"/>
        </w:rPr>
        <w:t>Certified</w:t>
      </w:r>
    </w:p>
    <w:p>
      <w:pPr>
        <w:pStyle w:val="ListParagraph"/>
        <w:numPr>
          <w:ilvl w:val="0"/>
          <w:numId w:val="1"/>
        </w:numPr>
        <w:tabs>
          <w:tab w:pos="1829" w:val="left" w:leader="none"/>
          <w:tab w:pos="1830" w:val="left" w:leader="none"/>
        </w:tabs>
        <w:spacing w:line="240" w:lineRule="auto" w:before="116" w:after="0"/>
        <w:ind w:left="1829" w:right="0" w:hanging="358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Lifeguard</w:t>
      </w:r>
      <w:r>
        <w:rPr>
          <w:rFonts w:ascii="Arial" w:hAnsi="Arial"/>
          <w:color w:val="424242"/>
          <w:spacing w:val="-12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Certification</w:t>
      </w:r>
    </w:p>
    <w:p>
      <w:pPr>
        <w:pStyle w:val="ListParagraph"/>
        <w:numPr>
          <w:ilvl w:val="0"/>
          <w:numId w:val="1"/>
        </w:numPr>
        <w:tabs>
          <w:tab w:pos="1829" w:val="left" w:leader="none"/>
          <w:tab w:pos="1831" w:val="left" w:leader="none"/>
        </w:tabs>
        <w:spacing w:line="240" w:lineRule="auto" w:before="111" w:after="0"/>
        <w:ind w:left="1830" w:right="0" w:hanging="363"/>
        <w:jc w:val="left"/>
        <w:rPr>
          <w:rFonts w:ascii="Arial" w:hAnsi="Arial"/>
          <w:sz w:val="20"/>
        </w:rPr>
      </w:pPr>
      <w:r>
        <w:rPr>
          <w:rFonts w:ascii="Arial" w:hAnsi="Arial"/>
          <w:color w:val="424242"/>
          <w:w w:val="105"/>
          <w:sz w:val="20"/>
        </w:rPr>
        <w:t>Ability to work evenings and weekends as needed for programs and</w:t>
      </w:r>
      <w:r>
        <w:rPr>
          <w:rFonts w:ascii="Arial" w:hAnsi="Arial"/>
          <w:color w:val="424242"/>
          <w:spacing w:val="-20"/>
          <w:w w:val="105"/>
          <w:sz w:val="20"/>
        </w:rPr>
        <w:t> </w:t>
      </w:r>
      <w:r>
        <w:rPr>
          <w:rFonts w:ascii="Arial" w:hAnsi="Arial"/>
          <w:color w:val="424242"/>
          <w:w w:val="105"/>
          <w:sz w:val="20"/>
        </w:rPr>
        <w:t>events.</w:t>
      </w:r>
    </w:p>
    <w:p>
      <w:pPr>
        <w:spacing w:after="0" w:line="240" w:lineRule="auto"/>
        <w:jc w:val="left"/>
        <w:rPr>
          <w:rFonts w:ascii="Arial" w:hAnsi="Arial"/>
          <w:sz w:val="20"/>
        </w:rPr>
        <w:sectPr>
          <w:pgSz w:w="12240" w:h="15840"/>
          <w:pgMar w:top="1460" w:bottom="280" w:left="300" w:right="140"/>
        </w:sectPr>
      </w:pPr>
    </w:p>
    <w:p>
      <w:pPr>
        <w:tabs>
          <w:tab w:pos="4587" w:val="left" w:leader="none"/>
        </w:tabs>
        <w:spacing w:before="68"/>
        <w:ind w:left="228" w:right="0" w:firstLine="0"/>
        <w:jc w:val="left"/>
        <w:rPr>
          <w:b/>
          <w:sz w:val="30"/>
        </w:rPr>
      </w:pPr>
      <w:r>
        <w:rPr>
          <w:color w:val="A3A3A3"/>
          <w:position w:val="9"/>
          <w:sz w:val="18"/>
        </w:rPr>
        <w:t>,..-.._</w:t>
        <w:tab/>
      </w:r>
      <w:r>
        <w:rPr>
          <w:b/>
          <w:color w:val="3F3F3F"/>
          <w:sz w:val="30"/>
        </w:rPr>
        <w:t>TOWN OF</w:t>
      </w:r>
      <w:r>
        <w:rPr>
          <w:b/>
          <w:color w:val="3F3F3F"/>
          <w:spacing w:val="-60"/>
          <w:sz w:val="30"/>
        </w:rPr>
        <w:t> </w:t>
      </w:r>
      <w:r>
        <w:rPr>
          <w:b/>
          <w:color w:val="3F3F3F"/>
          <w:sz w:val="30"/>
        </w:rPr>
        <w:t>SHARON</w:t>
      </w:r>
    </w:p>
    <w:p>
      <w:pPr>
        <w:pStyle w:val="Heading4"/>
        <w:spacing w:before="110"/>
        <w:ind w:left="1367" w:right="1353"/>
        <w:jc w:val="center"/>
        <w:rPr>
          <w:u w:val="none"/>
        </w:rPr>
      </w:pPr>
      <w:r>
        <w:rPr>
          <w:color w:val="3F3F3F"/>
          <w:u w:val="none"/>
        </w:rPr>
        <w:t>RECREATION DIRECTOR</w:t>
      </w:r>
    </w:p>
    <w:p>
      <w:pPr>
        <w:pStyle w:val="BodyText"/>
        <w:spacing w:before="6"/>
        <w:rPr>
          <w:b/>
          <w:sz w:val="26"/>
        </w:rPr>
      </w:pPr>
    </w:p>
    <w:p>
      <w:pPr>
        <w:spacing w:before="89"/>
        <w:ind w:left="1217" w:right="0" w:firstLine="0"/>
        <w:jc w:val="both"/>
        <w:rPr>
          <w:b/>
          <w:sz w:val="26"/>
        </w:rPr>
      </w:pPr>
      <w:r>
        <w:rPr>
          <w:b/>
          <w:color w:val="3F3F3F"/>
          <w:sz w:val="26"/>
          <w:u w:val="thick" w:color="3F3F3F"/>
        </w:rPr>
        <w:t>Position Purpose:</w:t>
      </w:r>
    </w:p>
    <w:p>
      <w:pPr>
        <w:pStyle w:val="BodyText"/>
        <w:spacing w:line="290" w:lineRule="auto" w:before="33"/>
        <w:ind w:left="1206" w:right="1170" w:firstLine="10"/>
        <w:jc w:val="both"/>
      </w:pPr>
      <w:r>
        <w:rPr>
          <w:color w:val="3F3F3F"/>
          <w:w w:val="110"/>
        </w:rPr>
        <w:t>The pwpose </w:t>
      </w:r>
      <w:r>
        <w:rPr>
          <w:color w:val="3F3F3F"/>
          <w:w w:val="110"/>
          <w:sz w:val="26"/>
        </w:rPr>
        <w:t>of </w:t>
      </w:r>
      <w:r>
        <w:rPr>
          <w:color w:val="3F3F3F"/>
          <w:w w:val="110"/>
        </w:rPr>
        <w:t>this position is </w:t>
      </w:r>
      <w:r>
        <w:rPr>
          <w:color w:val="3F3F3F"/>
          <w:w w:val="225"/>
        </w:rPr>
        <w:t>top</w:t>
      </w:r>
      <w:r>
        <w:rPr>
          <w:color w:val="3F3F3F"/>
          <w:spacing w:val="-84"/>
          <w:w w:val="225"/>
        </w:rPr>
        <w:t> </w:t>
      </w:r>
      <w:r>
        <w:rPr>
          <w:color w:val="3F3F3F"/>
          <w:w w:val="110"/>
        </w:rPr>
        <w:t>organize, and supervise a comprehensive public recreation program for the residents of the Town of Sharon. Responsibilities include (but are not limited to) varied</w:t>
      </w:r>
      <w:r>
        <w:rPr>
          <w:color w:val="3F3F3F"/>
          <w:spacing w:val="3"/>
          <w:w w:val="110"/>
        </w:rPr>
        <w:t> </w:t>
      </w:r>
      <w:r>
        <w:rPr>
          <w:color w:val="3F3F3F"/>
          <w:w w:val="110"/>
        </w:rPr>
        <w:t>seasonal</w:t>
      </w:r>
      <w:r>
        <w:rPr>
          <w:color w:val="3F3F3F"/>
          <w:spacing w:val="-6"/>
          <w:w w:val="110"/>
        </w:rPr>
        <w:t> </w:t>
      </w:r>
      <w:r>
        <w:rPr>
          <w:color w:val="3F3F3F"/>
          <w:w w:val="110"/>
        </w:rPr>
        <w:t>outdoor</w:t>
      </w:r>
      <w:r>
        <w:rPr>
          <w:color w:val="3F3F3F"/>
          <w:spacing w:val="-28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21"/>
          <w:w w:val="110"/>
        </w:rPr>
        <w:t> </w:t>
      </w:r>
      <w:r>
        <w:rPr>
          <w:color w:val="3F3F3F"/>
          <w:w w:val="110"/>
        </w:rPr>
        <w:t>indoor</w:t>
      </w:r>
      <w:r>
        <w:rPr>
          <w:color w:val="3F3F3F"/>
          <w:spacing w:val="-24"/>
          <w:w w:val="110"/>
        </w:rPr>
        <w:t> </w:t>
      </w:r>
      <w:r>
        <w:rPr>
          <w:color w:val="3F3F3F"/>
          <w:w w:val="110"/>
        </w:rPr>
        <w:t>regional</w:t>
      </w:r>
      <w:r>
        <w:rPr>
          <w:color w:val="3F3F3F"/>
          <w:spacing w:val="-6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15"/>
          <w:w w:val="110"/>
        </w:rPr>
        <w:t> </w:t>
      </w:r>
      <w:r>
        <w:rPr>
          <w:color w:val="3F3F3F"/>
          <w:w w:val="110"/>
        </w:rPr>
        <w:t>local</w:t>
      </w:r>
      <w:r>
        <w:rPr>
          <w:color w:val="3F3F3F"/>
          <w:spacing w:val="-14"/>
          <w:w w:val="110"/>
        </w:rPr>
        <w:t> </w:t>
      </w:r>
      <w:r>
        <w:rPr>
          <w:color w:val="3F3F3F"/>
          <w:w w:val="110"/>
        </w:rPr>
        <w:t>sports</w:t>
      </w:r>
      <w:r>
        <w:rPr>
          <w:color w:val="3F3F3F"/>
          <w:spacing w:val="-20"/>
          <w:w w:val="110"/>
        </w:rPr>
        <w:t> </w:t>
      </w:r>
      <w:r>
        <w:rPr>
          <w:color w:val="3F3F3F"/>
          <w:w w:val="110"/>
        </w:rPr>
        <w:t>programs</w:t>
      </w:r>
      <w:r>
        <w:rPr>
          <w:color w:val="3F3F3F"/>
          <w:spacing w:val="2"/>
          <w:w w:val="110"/>
        </w:rPr>
        <w:t> </w:t>
      </w:r>
      <w:r>
        <w:rPr>
          <w:color w:val="3F3F3F"/>
          <w:w w:val="110"/>
        </w:rPr>
        <w:t>including</w:t>
      </w:r>
      <w:r>
        <w:rPr>
          <w:color w:val="3F3F3F"/>
          <w:spacing w:val="-2"/>
          <w:w w:val="110"/>
        </w:rPr>
        <w:t> </w:t>
      </w:r>
      <w:r>
        <w:rPr>
          <w:color w:val="3F3F3F"/>
          <w:w w:val="110"/>
        </w:rPr>
        <w:t>special</w:t>
      </w:r>
      <w:r>
        <w:rPr>
          <w:color w:val="3F3F3F"/>
          <w:spacing w:val="2"/>
          <w:w w:val="110"/>
        </w:rPr>
        <w:t> </w:t>
      </w:r>
      <w:r>
        <w:rPr>
          <w:color w:val="3F3F3F"/>
          <w:w w:val="110"/>
        </w:rPr>
        <w:t>programs and</w:t>
      </w:r>
      <w:r>
        <w:rPr>
          <w:color w:val="3F3F3F"/>
          <w:spacing w:val="-4"/>
          <w:w w:val="110"/>
        </w:rPr>
        <w:t> </w:t>
      </w:r>
      <w:r>
        <w:rPr>
          <w:color w:val="3F3F3F"/>
          <w:w w:val="110"/>
        </w:rPr>
        <w:t>activities.</w:t>
      </w:r>
      <w:r>
        <w:rPr>
          <w:color w:val="3F3F3F"/>
          <w:spacing w:val="48"/>
          <w:w w:val="110"/>
        </w:rPr>
        <w:t> </w:t>
      </w:r>
      <w:r>
        <w:rPr>
          <w:color w:val="3F3F3F"/>
          <w:w w:val="110"/>
        </w:rPr>
        <w:t>S/he</w:t>
      </w:r>
      <w:r>
        <w:rPr>
          <w:color w:val="3F3F3F"/>
          <w:spacing w:val="-17"/>
          <w:w w:val="110"/>
        </w:rPr>
        <w:t> </w:t>
      </w:r>
      <w:r>
        <w:rPr>
          <w:color w:val="3F3F3F"/>
          <w:w w:val="110"/>
        </w:rPr>
        <w:t>must</w:t>
      </w:r>
      <w:r>
        <w:rPr>
          <w:color w:val="3F3F3F"/>
          <w:spacing w:val="-14"/>
          <w:w w:val="110"/>
        </w:rPr>
        <w:t> </w:t>
      </w:r>
      <w:r>
        <w:rPr>
          <w:color w:val="3F3F3F"/>
          <w:w w:val="110"/>
        </w:rPr>
        <w:t>evaluate</w:t>
      </w:r>
      <w:r>
        <w:rPr>
          <w:color w:val="3F3F3F"/>
          <w:spacing w:val="-6"/>
          <w:w w:val="110"/>
        </w:rPr>
        <w:t> </w:t>
      </w:r>
      <w:r>
        <w:rPr>
          <w:color w:val="3F3F3F"/>
          <w:w w:val="110"/>
        </w:rPr>
        <w:t>the needs</w:t>
      </w:r>
      <w:r>
        <w:rPr>
          <w:color w:val="3F3F3F"/>
          <w:spacing w:val="-25"/>
          <w:w w:val="110"/>
        </w:rPr>
        <w:t> </w:t>
      </w:r>
      <w:r>
        <w:rPr>
          <w:color w:val="3F3F3F"/>
          <w:w w:val="110"/>
        </w:rPr>
        <w:t>of</w:t>
      </w:r>
      <w:r>
        <w:rPr>
          <w:color w:val="3F3F3F"/>
          <w:spacing w:val="-16"/>
          <w:w w:val="110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10"/>
          <w:w w:val="110"/>
        </w:rPr>
        <w:t> </w:t>
      </w:r>
      <w:r>
        <w:rPr>
          <w:color w:val="3F3F3F"/>
          <w:w w:val="110"/>
        </w:rPr>
        <w:t>various</w:t>
      </w:r>
      <w:r>
        <w:rPr>
          <w:color w:val="3F3F3F"/>
          <w:spacing w:val="-7"/>
          <w:w w:val="110"/>
        </w:rPr>
        <w:t> </w:t>
      </w:r>
      <w:r>
        <w:rPr>
          <w:color w:val="3F3F3F"/>
          <w:w w:val="110"/>
        </w:rPr>
        <w:t>populations</w:t>
      </w:r>
      <w:r>
        <w:rPr>
          <w:color w:val="3F3F3F"/>
          <w:spacing w:val="9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15"/>
          <w:w w:val="110"/>
        </w:rPr>
        <w:t> </w:t>
      </w:r>
      <w:r>
        <w:rPr>
          <w:color w:val="3F3F3F"/>
          <w:w w:val="110"/>
        </w:rPr>
        <w:t>seek</w:t>
      </w:r>
      <w:r>
        <w:rPr>
          <w:color w:val="3F3F3F"/>
          <w:spacing w:val="-26"/>
          <w:w w:val="110"/>
        </w:rPr>
        <w:t> </w:t>
      </w:r>
      <w:r>
        <w:rPr>
          <w:color w:val="3F3F3F"/>
          <w:w w:val="110"/>
        </w:rPr>
        <w:t>out</w:t>
      </w:r>
      <w:r>
        <w:rPr>
          <w:color w:val="3F3F3F"/>
          <w:spacing w:val="-8"/>
          <w:w w:val="110"/>
        </w:rPr>
        <w:t> </w:t>
      </w:r>
      <w:r>
        <w:rPr>
          <w:color w:val="3F3F3F"/>
          <w:w w:val="110"/>
        </w:rPr>
        <w:t>new</w:t>
      </w:r>
      <w:r>
        <w:rPr>
          <w:color w:val="3F3F3F"/>
          <w:spacing w:val="-8"/>
          <w:w w:val="110"/>
        </w:rPr>
        <w:t> </w:t>
      </w:r>
      <w:r>
        <w:rPr>
          <w:color w:val="3F3F3F"/>
          <w:w w:val="110"/>
        </w:rPr>
        <w:t>ideas</w:t>
      </w:r>
      <w:r>
        <w:rPr>
          <w:color w:val="3F3F3F"/>
          <w:spacing w:val="-27"/>
          <w:w w:val="110"/>
        </w:rPr>
        <w:t> </w:t>
      </w:r>
      <w:r>
        <w:rPr>
          <w:color w:val="3F3F3F"/>
          <w:w w:val="110"/>
        </w:rPr>
        <w:t>and methods to provide appropriate services. The Recreation Director is required to exercise considerable</w:t>
      </w:r>
      <w:r>
        <w:rPr>
          <w:color w:val="3F3F3F"/>
          <w:spacing w:val="-11"/>
          <w:w w:val="110"/>
        </w:rPr>
        <w:t> </w:t>
      </w:r>
      <w:r>
        <w:rPr>
          <w:color w:val="3F3F3F"/>
          <w:w w:val="110"/>
        </w:rPr>
        <w:t>independent</w:t>
      </w:r>
      <w:r>
        <w:rPr>
          <w:color w:val="3F3F3F"/>
          <w:spacing w:val="-23"/>
          <w:w w:val="110"/>
        </w:rPr>
        <w:t> </w:t>
      </w:r>
      <w:r>
        <w:rPr>
          <w:color w:val="3F3F3F"/>
          <w:w w:val="110"/>
        </w:rPr>
        <w:t>judgment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</w:rPr>
        <w:t>in</w:t>
      </w:r>
      <w:r>
        <w:rPr>
          <w:color w:val="3F3F3F"/>
          <w:spacing w:val="-36"/>
          <w:w w:val="110"/>
        </w:rPr>
        <w:t> </w:t>
      </w:r>
      <w:r>
        <w:rPr>
          <w:color w:val="3F3F3F"/>
          <w:w w:val="110"/>
        </w:rPr>
        <w:t>administering</w:t>
      </w:r>
      <w:r>
        <w:rPr>
          <w:color w:val="3F3F3F"/>
          <w:spacing w:val="-7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  <w:sz w:val="25"/>
        </w:rPr>
        <w:t>managing</w:t>
      </w:r>
      <w:r>
        <w:rPr>
          <w:color w:val="3F3F3F"/>
          <w:spacing w:val="-19"/>
          <w:w w:val="110"/>
          <w:sz w:val="25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8"/>
          <w:w w:val="110"/>
        </w:rPr>
        <w:t> </w:t>
      </w:r>
      <w:r>
        <w:rPr>
          <w:color w:val="3F3F3F"/>
          <w:w w:val="110"/>
        </w:rPr>
        <w:t>department.</w:t>
      </w:r>
      <w:r>
        <w:rPr>
          <w:color w:val="3F3F3F"/>
          <w:spacing w:val="10"/>
          <w:w w:val="110"/>
        </w:rPr>
        <w:t> </w:t>
      </w:r>
      <w:r>
        <w:rPr>
          <w:color w:val="3F3F3F"/>
          <w:w w:val="110"/>
          <w:sz w:val="25"/>
        </w:rPr>
        <w:t>It</w:t>
      </w:r>
      <w:r>
        <w:rPr>
          <w:color w:val="3F3F3F"/>
          <w:spacing w:val="-39"/>
          <w:w w:val="110"/>
          <w:sz w:val="25"/>
        </w:rPr>
        <w:t> </w:t>
      </w:r>
      <w:r>
        <w:rPr>
          <w:color w:val="3F3F3F"/>
          <w:w w:val="110"/>
        </w:rPr>
        <w:t>is</w:t>
      </w:r>
      <w:r>
        <w:rPr>
          <w:color w:val="3F3F3F"/>
          <w:spacing w:val="-43"/>
          <w:w w:val="110"/>
        </w:rPr>
        <w:t> </w:t>
      </w:r>
      <w:r>
        <w:rPr>
          <w:color w:val="3F3F3F"/>
          <w:w w:val="110"/>
        </w:rPr>
        <w:t>expected that</w:t>
      </w:r>
      <w:r>
        <w:rPr>
          <w:color w:val="3F3F3F"/>
          <w:spacing w:val="-16"/>
          <w:w w:val="110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12"/>
          <w:w w:val="110"/>
        </w:rPr>
        <w:t> </w:t>
      </w:r>
      <w:r>
        <w:rPr>
          <w:color w:val="3F3F3F"/>
          <w:w w:val="110"/>
        </w:rPr>
        <w:t>Director</w:t>
      </w:r>
      <w:r>
        <w:rPr>
          <w:color w:val="3F3F3F"/>
          <w:spacing w:val="-14"/>
          <w:w w:val="110"/>
        </w:rPr>
        <w:t> </w:t>
      </w:r>
      <w:r>
        <w:rPr>
          <w:color w:val="3F3F3F"/>
          <w:w w:val="110"/>
        </w:rPr>
        <w:t>will</w:t>
      </w:r>
      <w:r>
        <w:rPr>
          <w:color w:val="3F3F3F"/>
          <w:spacing w:val="10"/>
          <w:w w:val="110"/>
        </w:rPr>
        <w:t> </w:t>
      </w:r>
      <w:r>
        <w:rPr>
          <w:color w:val="3F3F3F"/>
          <w:w w:val="110"/>
        </w:rPr>
        <w:t>have</w:t>
      </w:r>
      <w:r>
        <w:rPr>
          <w:color w:val="3F3F3F"/>
          <w:spacing w:val="-21"/>
          <w:w w:val="110"/>
        </w:rPr>
        <w:t> </w:t>
      </w:r>
      <w:r>
        <w:rPr>
          <w:color w:val="3F3F3F"/>
          <w:w w:val="110"/>
          <w:sz w:val="24"/>
        </w:rPr>
        <w:t>a</w:t>
      </w:r>
      <w:r>
        <w:rPr>
          <w:color w:val="3F3F3F"/>
          <w:spacing w:val="-16"/>
          <w:w w:val="110"/>
          <w:sz w:val="24"/>
        </w:rPr>
        <w:t> </w:t>
      </w:r>
      <w:r>
        <w:rPr>
          <w:color w:val="3F3F3F"/>
          <w:w w:val="110"/>
        </w:rPr>
        <w:t>hands-on</w:t>
      </w:r>
      <w:r>
        <w:rPr>
          <w:color w:val="3F3F3F"/>
          <w:spacing w:val="-2"/>
          <w:w w:val="110"/>
        </w:rPr>
        <w:t> </w:t>
      </w:r>
      <w:r>
        <w:rPr>
          <w:color w:val="3F3F3F"/>
          <w:w w:val="110"/>
        </w:rPr>
        <w:t>approach</w:t>
      </w:r>
      <w:r>
        <w:rPr>
          <w:color w:val="3F3F3F"/>
          <w:spacing w:val="10"/>
          <w:w w:val="110"/>
        </w:rPr>
        <w:t> </w:t>
      </w:r>
      <w:r>
        <w:rPr>
          <w:color w:val="3F3F3F"/>
          <w:w w:val="110"/>
        </w:rPr>
        <w:t>to</w:t>
      </w:r>
      <w:r>
        <w:rPr>
          <w:color w:val="3F3F3F"/>
          <w:spacing w:val="5"/>
          <w:w w:val="110"/>
        </w:rPr>
        <w:t> </w:t>
      </w:r>
      <w:r>
        <w:rPr>
          <w:color w:val="3F3F3F"/>
          <w:w w:val="110"/>
        </w:rPr>
        <w:t>programming</w:t>
      </w:r>
      <w:r>
        <w:rPr>
          <w:color w:val="3F3F3F"/>
          <w:spacing w:val="18"/>
          <w:w w:val="110"/>
        </w:rPr>
        <w:t> </w:t>
      </w:r>
      <w:r>
        <w:rPr>
          <w:color w:val="3F3F3F"/>
          <w:w w:val="110"/>
        </w:rPr>
        <w:t>and be</w:t>
      </w:r>
      <w:r>
        <w:rPr>
          <w:color w:val="3F3F3F"/>
          <w:spacing w:val="-3"/>
          <w:w w:val="110"/>
        </w:rPr>
        <w:t> </w:t>
      </w:r>
      <w:r>
        <w:rPr>
          <w:color w:val="3F3F3F"/>
          <w:w w:val="110"/>
        </w:rPr>
        <w:t>willing</w:t>
      </w:r>
      <w:r>
        <w:rPr>
          <w:color w:val="3F3F3F"/>
          <w:spacing w:val="3"/>
          <w:w w:val="110"/>
        </w:rPr>
        <w:t> </w:t>
      </w:r>
      <w:r>
        <w:rPr>
          <w:color w:val="3F3F3F"/>
          <w:w w:val="110"/>
          <w:sz w:val="24"/>
        </w:rPr>
        <w:t>to</w:t>
      </w:r>
      <w:r>
        <w:rPr>
          <w:color w:val="3F3F3F"/>
          <w:spacing w:val="-22"/>
          <w:w w:val="110"/>
          <w:sz w:val="24"/>
        </w:rPr>
        <w:t> </w:t>
      </w:r>
      <w:r>
        <w:rPr>
          <w:color w:val="3F3F3F"/>
          <w:w w:val="110"/>
        </w:rPr>
        <w:t>improve</w:t>
      </w:r>
      <w:r>
        <w:rPr>
          <w:color w:val="3F3F3F"/>
          <w:spacing w:val="2"/>
          <w:w w:val="110"/>
        </w:rPr>
        <w:t> </w:t>
      </w:r>
      <w:r>
        <w:rPr>
          <w:color w:val="3F3F3F"/>
          <w:w w:val="110"/>
        </w:rPr>
        <w:t>upon,</w:t>
      </w:r>
    </w:p>
    <w:p>
      <w:pPr>
        <w:pStyle w:val="BodyText"/>
        <w:spacing w:line="268" w:lineRule="exact"/>
        <w:ind w:left="1211"/>
        <w:jc w:val="both"/>
      </w:pPr>
      <w:r>
        <w:rPr>
          <w:color w:val="3F3F3F"/>
          <w:w w:val="105"/>
          <w:sz w:val="25"/>
        </w:rPr>
        <w:t>if </w:t>
      </w:r>
      <w:r>
        <w:rPr>
          <w:color w:val="3F3F3F"/>
          <w:w w:val="105"/>
        </w:rPr>
        <w:t>necessary, all areas under his/her direction and control.</w:t>
      </w:r>
    </w:p>
    <w:p>
      <w:pPr>
        <w:pStyle w:val="BodyText"/>
        <w:rPr>
          <w:sz w:val="28"/>
        </w:rPr>
      </w:pPr>
    </w:p>
    <w:p>
      <w:pPr>
        <w:pStyle w:val="BodyText"/>
        <w:spacing w:before="8"/>
        <w:rPr>
          <w:sz w:val="32"/>
        </w:rPr>
      </w:pPr>
    </w:p>
    <w:p>
      <w:pPr>
        <w:spacing w:before="0"/>
        <w:ind w:left="1196" w:right="0" w:firstLine="0"/>
        <w:jc w:val="left"/>
        <w:rPr>
          <w:b/>
          <w:sz w:val="25"/>
        </w:rPr>
      </w:pPr>
      <w:r>
        <w:rPr>
          <w:b/>
          <w:color w:val="3F3F3F"/>
          <w:w w:val="80"/>
          <w:sz w:val="25"/>
        </w:rPr>
        <w:t>Su:e,e_l'"Vision:</w:t>
      </w:r>
    </w:p>
    <w:p>
      <w:pPr>
        <w:pStyle w:val="BodyText"/>
        <w:spacing w:before="5"/>
        <w:rPr>
          <w:b/>
          <w:sz w:val="26"/>
        </w:rPr>
      </w:pPr>
    </w:p>
    <w:p>
      <w:pPr>
        <w:pStyle w:val="BodyText"/>
        <w:spacing w:line="292" w:lineRule="auto" w:before="91"/>
        <w:ind w:left="1205" w:right="1177" w:hanging="3"/>
        <w:jc w:val="both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3.687599pt;margin-top:20.849169pt;width:17.350pt;height:54.9pt;mso-position-horizontal-relative:page;mso-position-vertical-relative:paragraph;z-index:251658240" type="#_x0000_t202" filled="false" stroked="false">
            <v:textbox inset="0,0,0,0">
              <w:txbxContent>
                <w:p>
                  <w:pPr>
                    <w:spacing w:line="1097" w:lineRule="exact" w:before="0"/>
                    <w:ind w:left="0" w:right="0" w:firstLine="0"/>
                    <w:jc w:val="left"/>
                    <w:rPr>
                      <w:sz w:val="99"/>
                    </w:rPr>
                  </w:pPr>
                  <w:r>
                    <w:rPr>
                      <w:color w:val="8E8E8E"/>
                      <w:w w:val="105"/>
                      <w:sz w:val="99"/>
                    </w:rPr>
                    <w:t>-</w:t>
                  </w:r>
                </w:p>
              </w:txbxContent>
            </v:textbox>
            <w10:wrap type="none"/>
          </v:shape>
        </w:pict>
      </w:r>
      <w:r>
        <w:rPr>
          <w:i/>
          <w:color w:val="3F3F3F"/>
          <w:w w:val="105"/>
          <w:sz w:val="24"/>
        </w:rPr>
        <w:t>Supervision Scope: </w:t>
      </w:r>
      <w:r>
        <w:rPr>
          <w:color w:val="3F3F3F"/>
          <w:w w:val="105"/>
        </w:rPr>
        <w:t>Performs responsible duties requiring independent judgment and initiative in planning, organizing and directing the work of the office. Also performs a wide variety of special professional, fmancial. administrative and clerical responsibilities  requiring  an  extensive knowledge </w:t>
      </w:r>
      <w:r>
        <w:rPr>
          <w:color w:val="3F3F3F"/>
          <w:w w:val="105"/>
          <w:sz w:val="24"/>
        </w:rPr>
        <w:t>of </w:t>
      </w:r>
      <w:r>
        <w:rPr>
          <w:color w:val="3F3F3F"/>
          <w:w w:val="105"/>
        </w:rPr>
        <w:t>recreation</w:t>
      </w:r>
      <w:r>
        <w:rPr>
          <w:color w:val="3F3F3F"/>
          <w:spacing w:val="17"/>
          <w:w w:val="105"/>
        </w:rPr>
        <w:t> </w:t>
      </w:r>
      <w:r>
        <w:rPr>
          <w:color w:val="3F3F3F"/>
          <w:w w:val="105"/>
        </w:rPr>
        <w:t>programming.</w:t>
      </w:r>
    </w:p>
    <w:p>
      <w:pPr>
        <w:pStyle w:val="BodyText"/>
        <w:spacing w:before="10"/>
        <w:rPr>
          <w:sz w:val="26"/>
        </w:rPr>
      </w:pPr>
    </w:p>
    <w:p>
      <w:pPr>
        <w:pStyle w:val="BodyText"/>
        <w:spacing w:line="295" w:lineRule="auto"/>
        <w:ind w:left="1201" w:right="1185" w:firstLine="6"/>
        <w:jc w:val="both"/>
      </w:pPr>
      <w:r>
        <w:rPr>
          <w:i/>
          <w:color w:val="3F3F3F"/>
          <w:w w:val="110"/>
          <w:sz w:val="24"/>
        </w:rPr>
        <w:t>Supervision</w:t>
      </w:r>
      <w:r>
        <w:rPr>
          <w:i/>
          <w:color w:val="3F3F3F"/>
          <w:spacing w:val="3"/>
          <w:w w:val="110"/>
          <w:sz w:val="24"/>
        </w:rPr>
        <w:t> </w:t>
      </w:r>
      <w:r>
        <w:rPr>
          <w:i/>
          <w:color w:val="3F3F3F"/>
          <w:w w:val="110"/>
          <w:sz w:val="24"/>
        </w:rPr>
        <w:t>Received:</w:t>
      </w:r>
      <w:r>
        <w:rPr>
          <w:i/>
          <w:color w:val="3F3F3F"/>
          <w:spacing w:val="-12"/>
          <w:w w:val="110"/>
          <w:sz w:val="24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15"/>
          <w:w w:val="110"/>
        </w:rPr>
        <w:t> </w:t>
      </w:r>
      <w:r>
        <w:rPr>
          <w:color w:val="3F3F3F"/>
          <w:w w:val="110"/>
        </w:rPr>
        <w:t>First</w:t>
      </w:r>
      <w:r>
        <w:rPr>
          <w:color w:val="3F3F3F"/>
          <w:spacing w:val="-9"/>
          <w:w w:val="110"/>
        </w:rPr>
        <w:t> </w:t>
      </w:r>
      <w:r>
        <w:rPr>
          <w:color w:val="3F3F3F"/>
          <w:w w:val="110"/>
        </w:rPr>
        <w:t>Selectman</w:t>
      </w:r>
      <w:r>
        <w:rPr>
          <w:color w:val="3F3F3F"/>
          <w:spacing w:val="-4"/>
          <w:w w:val="110"/>
        </w:rPr>
        <w:t> </w:t>
      </w:r>
      <w:r>
        <w:rPr>
          <w:color w:val="3F3F3F"/>
          <w:w w:val="110"/>
        </w:rPr>
        <w:t>provides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</w:rPr>
        <w:t>direct</w:t>
      </w:r>
      <w:r>
        <w:rPr>
          <w:color w:val="3F3F3F"/>
          <w:spacing w:val="-22"/>
          <w:w w:val="110"/>
        </w:rPr>
        <w:t> </w:t>
      </w:r>
      <w:r>
        <w:rPr>
          <w:color w:val="3F3F3F"/>
          <w:w w:val="110"/>
        </w:rPr>
        <w:t>supervision</w:t>
      </w:r>
      <w:r>
        <w:rPr>
          <w:color w:val="3F3F3F"/>
          <w:spacing w:val="13"/>
          <w:w w:val="110"/>
        </w:rPr>
        <w:t> </w:t>
      </w:r>
      <w:r>
        <w:rPr>
          <w:color w:val="3F3F3F"/>
          <w:w w:val="110"/>
        </w:rPr>
        <w:t>to</w:t>
      </w:r>
      <w:r>
        <w:rPr>
          <w:color w:val="3F3F3F"/>
          <w:spacing w:val="-20"/>
          <w:w w:val="110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8"/>
          <w:w w:val="110"/>
        </w:rPr>
        <w:t> </w:t>
      </w:r>
      <w:r>
        <w:rPr>
          <w:color w:val="3F3F3F"/>
          <w:w w:val="110"/>
        </w:rPr>
        <w:t>Director,</w:t>
      </w:r>
      <w:r>
        <w:rPr>
          <w:color w:val="3F3F3F"/>
          <w:spacing w:val="-17"/>
          <w:w w:val="110"/>
        </w:rPr>
        <w:t> </w:t>
      </w:r>
      <w:r>
        <w:rPr>
          <w:color w:val="3F3F3F"/>
          <w:w w:val="110"/>
        </w:rPr>
        <w:t>ensuring alignment</w:t>
      </w:r>
      <w:r>
        <w:rPr>
          <w:color w:val="3F3F3F"/>
          <w:spacing w:val="17"/>
          <w:w w:val="110"/>
        </w:rPr>
        <w:t> </w:t>
      </w:r>
      <w:r>
        <w:rPr>
          <w:color w:val="3F3F3F"/>
          <w:w w:val="110"/>
        </w:rPr>
        <w:t>with</w:t>
      </w:r>
      <w:r>
        <w:rPr>
          <w:color w:val="3F3F3F"/>
          <w:spacing w:val="-24"/>
          <w:w w:val="110"/>
        </w:rPr>
        <w:t> </w:t>
      </w:r>
      <w:r>
        <w:rPr>
          <w:color w:val="3F3F3F"/>
          <w:w w:val="110"/>
        </w:rPr>
        <w:t>town</w:t>
      </w:r>
      <w:r>
        <w:rPr>
          <w:color w:val="3F3F3F"/>
          <w:spacing w:val="-10"/>
          <w:w w:val="110"/>
        </w:rPr>
        <w:t> </w:t>
      </w:r>
      <w:r>
        <w:rPr>
          <w:color w:val="3F3F3F"/>
          <w:w w:val="110"/>
        </w:rPr>
        <w:t>policies.</w:t>
      </w:r>
      <w:r>
        <w:rPr>
          <w:color w:val="3F3F3F"/>
          <w:spacing w:val="-1"/>
          <w:w w:val="110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7"/>
          <w:w w:val="110"/>
        </w:rPr>
        <w:t> </w:t>
      </w:r>
      <w:r>
        <w:rPr>
          <w:color w:val="3F3F3F"/>
          <w:w w:val="110"/>
        </w:rPr>
        <w:t>Board</w:t>
      </w:r>
      <w:r>
        <w:rPr>
          <w:color w:val="3F3F3F"/>
          <w:spacing w:val="-17"/>
          <w:w w:val="110"/>
        </w:rPr>
        <w:t> </w:t>
      </w:r>
      <w:r>
        <w:rPr>
          <w:color w:val="3F3F3F"/>
          <w:w w:val="110"/>
        </w:rPr>
        <w:t>of</w:t>
      </w:r>
      <w:r>
        <w:rPr>
          <w:color w:val="3F3F3F"/>
          <w:spacing w:val="-2"/>
          <w:w w:val="110"/>
        </w:rPr>
        <w:t> </w:t>
      </w:r>
      <w:r>
        <w:rPr>
          <w:color w:val="3F3F3F"/>
          <w:w w:val="110"/>
        </w:rPr>
        <w:t>Parks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  <w:sz w:val="24"/>
        </w:rPr>
        <w:t>&amp;</w:t>
      </w:r>
      <w:r>
        <w:rPr>
          <w:color w:val="3F3F3F"/>
          <w:spacing w:val="-19"/>
          <w:w w:val="110"/>
          <w:sz w:val="24"/>
        </w:rPr>
        <w:t> </w:t>
      </w:r>
      <w:r>
        <w:rPr>
          <w:color w:val="3F3F3F"/>
          <w:w w:val="110"/>
        </w:rPr>
        <w:t>Recreation</w:t>
      </w:r>
      <w:r>
        <w:rPr>
          <w:color w:val="3F3F3F"/>
          <w:spacing w:val="1"/>
          <w:w w:val="110"/>
        </w:rPr>
        <w:t> </w:t>
      </w:r>
      <w:r>
        <w:rPr>
          <w:color w:val="3F3F3F"/>
          <w:w w:val="110"/>
        </w:rPr>
        <w:t>provides</w:t>
      </w:r>
      <w:r>
        <w:rPr>
          <w:color w:val="3F3F3F"/>
          <w:spacing w:val="-16"/>
          <w:w w:val="110"/>
        </w:rPr>
        <w:t> </w:t>
      </w:r>
      <w:r>
        <w:rPr>
          <w:color w:val="3F3F3F"/>
          <w:w w:val="110"/>
        </w:rPr>
        <w:t>supervision</w:t>
      </w:r>
      <w:r>
        <w:rPr>
          <w:color w:val="3F3F3F"/>
          <w:spacing w:val="19"/>
          <w:w w:val="110"/>
        </w:rPr>
        <w:t> </w:t>
      </w:r>
      <w:r>
        <w:rPr>
          <w:color w:val="3F3F3F"/>
          <w:w w:val="110"/>
        </w:rPr>
        <w:t>on</w:t>
      </w:r>
      <w:r>
        <w:rPr>
          <w:color w:val="3F3F3F"/>
          <w:spacing w:val="-2"/>
          <w:w w:val="110"/>
        </w:rPr>
        <w:t> </w:t>
      </w:r>
      <w:r>
        <w:rPr>
          <w:color w:val="3F3F3F"/>
          <w:w w:val="110"/>
        </w:rPr>
        <w:t>program development and</w:t>
      </w:r>
      <w:r>
        <w:rPr>
          <w:color w:val="3F3F3F"/>
          <w:spacing w:val="-26"/>
          <w:w w:val="110"/>
        </w:rPr>
        <w:t> </w:t>
      </w:r>
      <w:r>
        <w:rPr>
          <w:color w:val="3F3F3F"/>
          <w:w w:val="110"/>
        </w:rPr>
        <w:t>approval.</w:t>
      </w:r>
    </w:p>
    <w:p>
      <w:pPr>
        <w:pStyle w:val="BodyText"/>
        <w:spacing w:before="2"/>
        <w:rPr>
          <w:sz w:val="27"/>
        </w:rPr>
      </w:pPr>
    </w:p>
    <w:p>
      <w:pPr>
        <w:pStyle w:val="BodyText"/>
        <w:spacing w:line="285" w:lineRule="auto" w:before="1"/>
        <w:ind w:left="1206" w:right="1178" w:hanging="4"/>
        <w:jc w:val="both"/>
      </w:pPr>
      <w:r>
        <w:rPr>
          <w:i/>
          <w:color w:val="3F3F3F"/>
          <w:w w:val="110"/>
          <w:sz w:val="24"/>
        </w:rPr>
        <w:t>Supervision</w:t>
      </w:r>
      <w:r>
        <w:rPr>
          <w:i/>
          <w:color w:val="3F3F3F"/>
          <w:spacing w:val="-23"/>
          <w:w w:val="110"/>
          <w:sz w:val="24"/>
        </w:rPr>
        <w:t> </w:t>
      </w:r>
      <w:r>
        <w:rPr>
          <w:i/>
          <w:color w:val="3F3F3F"/>
          <w:w w:val="110"/>
          <w:sz w:val="24"/>
        </w:rPr>
        <w:t>Given:</w:t>
      </w:r>
      <w:r>
        <w:rPr>
          <w:i/>
          <w:color w:val="3F3F3F"/>
          <w:spacing w:val="-29"/>
          <w:w w:val="110"/>
          <w:sz w:val="24"/>
        </w:rPr>
        <w:t> </w:t>
      </w:r>
      <w:r>
        <w:rPr>
          <w:color w:val="3F3F3F"/>
          <w:w w:val="110"/>
        </w:rPr>
        <w:t>Supervises</w:t>
      </w:r>
      <w:r>
        <w:rPr>
          <w:color w:val="3F3F3F"/>
          <w:spacing w:val="-18"/>
          <w:w w:val="110"/>
        </w:rPr>
        <w:t> </w:t>
      </w:r>
      <w:r>
        <w:rPr>
          <w:color w:val="3F3F3F"/>
          <w:w w:val="110"/>
          <w:sz w:val="26"/>
        </w:rPr>
        <w:t>facilities</w:t>
      </w:r>
      <w:r>
        <w:rPr>
          <w:color w:val="3F3F3F"/>
          <w:spacing w:val="-31"/>
          <w:w w:val="110"/>
          <w:sz w:val="26"/>
        </w:rPr>
        <w:t> </w:t>
      </w:r>
      <w:r>
        <w:rPr>
          <w:color w:val="3F3F3F"/>
          <w:w w:val="110"/>
        </w:rPr>
        <w:t>maintenance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</w:rPr>
        <w:t>person,</w:t>
      </w:r>
      <w:r>
        <w:rPr>
          <w:color w:val="3F3F3F"/>
          <w:spacing w:val="-20"/>
          <w:w w:val="110"/>
        </w:rPr>
        <w:t> </w:t>
      </w:r>
      <w:r>
        <w:rPr>
          <w:color w:val="3F3F3F"/>
          <w:w w:val="110"/>
          <w:sz w:val="26"/>
        </w:rPr>
        <w:t>lifeguards,</w:t>
      </w:r>
      <w:r>
        <w:rPr>
          <w:color w:val="3F3F3F"/>
          <w:spacing w:val="-37"/>
          <w:w w:val="110"/>
          <w:sz w:val="26"/>
        </w:rPr>
        <w:t> </w:t>
      </w:r>
      <w:r>
        <w:rPr>
          <w:color w:val="3F3F3F"/>
          <w:w w:val="110"/>
        </w:rPr>
        <w:t>swim</w:t>
      </w:r>
      <w:r>
        <w:rPr>
          <w:color w:val="3F3F3F"/>
          <w:spacing w:val="-23"/>
          <w:w w:val="110"/>
        </w:rPr>
        <w:t> </w:t>
      </w:r>
      <w:r>
        <w:rPr>
          <w:color w:val="3F3F3F"/>
          <w:w w:val="110"/>
        </w:rPr>
        <w:t>instructors</w:t>
      </w:r>
      <w:r>
        <w:rPr>
          <w:color w:val="3F3F3F"/>
          <w:spacing w:val="-21"/>
          <w:w w:val="110"/>
        </w:rPr>
        <w:t> </w:t>
      </w:r>
      <w:r>
        <w:rPr>
          <w:color w:val="3F3F3F"/>
          <w:w w:val="110"/>
        </w:rPr>
        <w:t>and coaches,</w:t>
      </w:r>
      <w:r>
        <w:rPr>
          <w:color w:val="3F3F3F"/>
          <w:spacing w:val="-6"/>
          <w:w w:val="110"/>
        </w:rPr>
        <w:t> </w:t>
      </w:r>
      <w:r>
        <w:rPr>
          <w:color w:val="3F3F3F"/>
          <w:w w:val="110"/>
        </w:rPr>
        <w:t>camp</w:t>
      </w:r>
      <w:r>
        <w:rPr>
          <w:color w:val="3F3F3F"/>
          <w:spacing w:val="-19"/>
          <w:w w:val="110"/>
        </w:rPr>
        <w:t> </w:t>
      </w:r>
      <w:r>
        <w:rPr>
          <w:color w:val="3F3F3F"/>
          <w:w w:val="110"/>
        </w:rPr>
        <w:t>directors</w:t>
      </w:r>
      <w:r>
        <w:rPr>
          <w:color w:val="3F3F3F"/>
          <w:spacing w:val="-31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17"/>
          <w:w w:val="110"/>
        </w:rPr>
        <w:t> </w:t>
      </w:r>
      <w:r>
        <w:rPr>
          <w:color w:val="3F3F3F"/>
          <w:w w:val="110"/>
        </w:rPr>
        <w:t>counselors,</w:t>
      </w:r>
      <w:r>
        <w:rPr>
          <w:color w:val="3F3F3F"/>
          <w:spacing w:val="-4"/>
          <w:w w:val="110"/>
        </w:rPr>
        <w:t> </w:t>
      </w:r>
      <w:r>
        <w:rPr>
          <w:color w:val="3F3F3F"/>
          <w:w w:val="110"/>
        </w:rPr>
        <w:t>program</w:t>
      </w:r>
      <w:r>
        <w:rPr>
          <w:color w:val="3F3F3F"/>
          <w:spacing w:val="-4"/>
          <w:w w:val="110"/>
        </w:rPr>
        <w:t> </w:t>
      </w:r>
      <w:r>
        <w:rPr>
          <w:color w:val="3F3F3F"/>
          <w:w w:val="110"/>
        </w:rPr>
        <w:t>assistants</w:t>
      </w:r>
      <w:r>
        <w:rPr>
          <w:color w:val="3F3F3F"/>
          <w:spacing w:val="-14"/>
          <w:w w:val="110"/>
        </w:rPr>
        <w:t> </w:t>
      </w:r>
      <w:r>
        <w:rPr>
          <w:color w:val="3F3F3F"/>
          <w:w w:val="110"/>
        </w:rPr>
        <w:t>and</w:t>
      </w:r>
      <w:r>
        <w:rPr>
          <w:color w:val="3F3F3F"/>
          <w:spacing w:val="-24"/>
          <w:w w:val="110"/>
        </w:rPr>
        <w:t> </w:t>
      </w:r>
      <w:r>
        <w:rPr>
          <w:color w:val="3F3F3F"/>
          <w:w w:val="110"/>
        </w:rPr>
        <w:t>volunteers;</w:t>
      </w:r>
      <w:r>
        <w:rPr>
          <w:color w:val="3F3F3F"/>
          <w:spacing w:val="-5"/>
          <w:w w:val="110"/>
        </w:rPr>
        <w:t> </w:t>
      </w:r>
      <w:r>
        <w:rPr>
          <w:color w:val="3F3F3F"/>
          <w:w w:val="110"/>
        </w:rPr>
        <w:t>develops</w:t>
      </w:r>
      <w:r>
        <w:rPr>
          <w:color w:val="3F3F3F"/>
          <w:spacing w:val="-18"/>
          <w:w w:val="110"/>
        </w:rPr>
        <w:t> </w:t>
      </w:r>
      <w:r>
        <w:rPr>
          <w:color w:val="3F3F3F"/>
          <w:w w:val="110"/>
        </w:rPr>
        <w:t>job</w:t>
      </w:r>
      <w:r>
        <w:rPr>
          <w:color w:val="3F3F3F"/>
          <w:spacing w:val="-27"/>
          <w:w w:val="110"/>
        </w:rPr>
        <w:t> </w:t>
      </w:r>
      <w:r>
        <w:rPr>
          <w:color w:val="3F3F3F"/>
          <w:w w:val="110"/>
        </w:rPr>
        <w:t>direction, assigning tasks, providing instructions </w:t>
      </w:r>
      <w:r>
        <w:rPr>
          <w:color w:val="3F3F3F"/>
          <w:w w:val="110"/>
          <w:sz w:val="24"/>
        </w:rPr>
        <w:t>as </w:t>
      </w:r>
      <w:r>
        <w:rPr>
          <w:color w:val="3F3F3F"/>
          <w:w w:val="110"/>
          <w:sz w:val="23"/>
        </w:rPr>
        <w:t>needed, </w:t>
      </w:r>
      <w:r>
        <w:rPr>
          <w:color w:val="3F3F3F"/>
          <w:w w:val="110"/>
        </w:rPr>
        <w:t>and monitors staff</w:t>
      </w:r>
      <w:r>
        <w:rPr>
          <w:color w:val="3F3F3F"/>
          <w:spacing w:val="13"/>
          <w:w w:val="110"/>
        </w:rPr>
        <w:t> </w:t>
      </w:r>
      <w:r>
        <w:rPr>
          <w:color w:val="3F3F3F"/>
          <w:w w:val="110"/>
        </w:rPr>
        <w:t>petfonnance.</w:t>
      </w:r>
    </w:p>
    <w:p>
      <w:pPr>
        <w:pStyle w:val="BodyText"/>
        <w:spacing w:before="1"/>
        <w:rPr>
          <w:sz w:val="18"/>
        </w:rPr>
      </w:pPr>
    </w:p>
    <w:p>
      <w:pPr>
        <w:spacing w:before="90"/>
        <w:ind w:left="1204" w:right="0" w:firstLine="0"/>
        <w:jc w:val="left"/>
        <w:rPr>
          <w:sz w:val="22"/>
        </w:rPr>
      </w:pPr>
      <w:r>
        <w:rPr>
          <w:b/>
          <w:color w:val="3F3F3F"/>
          <w:w w:val="105"/>
          <w:sz w:val="26"/>
          <w:u w:val="thick" w:color="3F3F3F"/>
        </w:rPr>
        <w:t>Hours of Work:</w:t>
      </w:r>
      <w:r>
        <w:rPr>
          <w:b/>
          <w:color w:val="3F3F3F"/>
          <w:w w:val="105"/>
          <w:sz w:val="26"/>
        </w:rPr>
        <w:t> </w:t>
      </w:r>
      <w:r>
        <w:rPr>
          <w:color w:val="3F3F3F"/>
          <w:w w:val="105"/>
          <w:sz w:val="22"/>
        </w:rPr>
        <w:t>Full-time, exempt, salaried position. Works </w:t>
      </w:r>
      <w:r>
        <w:rPr>
          <w:color w:val="3F3F3F"/>
          <w:w w:val="105"/>
          <w:sz w:val="23"/>
        </w:rPr>
        <w:t>40 </w:t>
      </w:r>
      <w:r>
        <w:rPr>
          <w:color w:val="3F3F3F"/>
          <w:w w:val="105"/>
          <w:sz w:val="22"/>
        </w:rPr>
        <w:t>hours </w:t>
      </w:r>
      <w:r>
        <w:rPr>
          <w:color w:val="3F3F3F"/>
          <w:w w:val="105"/>
          <w:sz w:val="23"/>
        </w:rPr>
        <w:t>per </w:t>
      </w:r>
      <w:r>
        <w:rPr>
          <w:color w:val="3F3F3F"/>
          <w:w w:val="105"/>
          <w:sz w:val="22"/>
        </w:rPr>
        <w:t>week, including some</w:t>
      </w:r>
    </w:p>
    <w:p>
      <w:pPr>
        <w:pStyle w:val="Heading2"/>
        <w:spacing w:before="37"/>
      </w:pPr>
      <w:r>
        <w:rPr>
          <w:color w:val="3F3F3F"/>
        </w:rPr>
        <w:t>nights </w:t>
      </w:r>
      <w:r>
        <w:rPr>
          <w:color w:val="3F3F3F"/>
          <w:sz w:val="22"/>
        </w:rPr>
        <w:t>and </w:t>
      </w:r>
      <w:r>
        <w:rPr>
          <w:color w:val="3F3F3F"/>
        </w:rPr>
        <w:t>weekends.</w:t>
      </w:r>
    </w:p>
    <w:p>
      <w:pPr>
        <w:pStyle w:val="BodyText"/>
        <w:spacing w:before="7"/>
        <w:rPr>
          <w:sz w:val="32"/>
        </w:rPr>
      </w:pPr>
    </w:p>
    <w:p>
      <w:pPr>
        <w:pStyle w:val="Heading3"/>
        <w:ind w:right="0"/>
        <w:jc w:val="left"/>
      </w:pPr>
      <w:r>
        <w:rPr>
          <w:color w:val="3F3F3F"/>
        </w:rPr>
        <w:t>Job E_nvironment:</w:t>
      </w:r>
    </w:p>
    <w:p>
      <w:pPr>
        <w:pStyle w:val="BodyText"/>
        <w:spacing w:before="7"/>
        <w:rPr>
          <w:b/>
          <w:sz w:val="24"/>
        </w:rPr>
      </w:pPr>
    </w:p>
    <w:p>
      <w:pPr>
        <w:spacing w:after="0"/>
        <w:rPr>
          <w:sz w:val="24"/>
        </w:rPr>
        <w:sectPr>
          <w:pgSz w:w="12240" w:h="15840"/>
          <w:pgMar w:top="1300" w:bottom="280" w:left="300" w:right="140"/>
        </w:sectPr>
      </w:pPr>
    </w:p>
    <w:p>
      <w:pPr>
        <w:pStyle w:val="BodyText"/>
        <w:rPr>
          <w:b/>
          <w:sz w:val="46"/>
        </w:rPr>
      </w:pPr>
    </w:p>
    <w:p>
      <w:pPr>
        <w:pStyle w:val="BodyText"/>
        <w:spacing w:before="4"/>
        <w:rPr>
          <w:b/>
          <w:sz w:val="52"/>
        </w:rPr>
      </w:pPr>
    </w:p>
    <w:p>
      <w:pPr>
        <w:spacing w:before="0"/>
        <w:ind w:left="158" w:right="0" w:firstLine="0"/>
        <w:jc w:val="left"/>
        <w:rPr>
          <w:rFonts w:ascii="Arial"/>
          <w:sz w:val="42"/>
        </w:rPr>
      </w:pPr>
      <w:r>
        <w:rPr>
          <w:rFonts w:ascii="Arial"/>
          <w:color w:val="A3A3A3"/>
          <w:w w:val="55"/>
          <w:sz w:val="42"/>
        </w:rPr>
        <w:t>----</w:t>
      </w:r>
    </w:p>
    <w:p>
      <w:pPr>
        <w:pStyle w:val="BodyText"/>
        <w:spacing w:line="300" w:lineRule="auto" w:before="90"/>
        <w:ind w:left="158" w:right="1165" w:firstLine="6"/>
        <w:jc w:val="both"/>
      </w:pPr>
      <w:r>
        <w:rPr/>
        <w:br w:type="column"/>
      </w:r>
      <w:r>
        <w:rPr>
          <w:color w:val="3F3F3F"/>
          <w:w w:val="110"/>
        </w:rPr>
        <w:t>Administrative</w:t>
      </w:r>
      <w:r>
        <w:rPr>
          <w:color w:val="3F3F3F"/>
          <w:spacing w:val="-23"/>
          <w:w w:val="110"/>
        </w:rPr>
        <w:t> </w:t>
      </w:r>
      <w:r>
        <w:rPr>
          <w:color w:val="3F3F3F"/>
          <w:w w:val="110"/>
        </w:rPr>
        <w:t>work</w:t>
      </w:r>
      <w:r>
        <w:rPr>
          <w:color w:val="3F3F3F"/>
          <w:spacing w:val="-23"/>
          <w:w w:val="110"/>
        </w:rPr>
        <w:t> </w:t>
      </w:r>
      <w:r>
        <w:rPr>
          <w:color w:val="3F3F3F"/>
          <w:w w:val="110"/>
          <w:sz w:val="23"/>
        </w:rPr>
        <w:t>is</w:t>
      </w:r>
      <w:r>
        <w:rPr>
          <w:color w:val="3F3F3F"/>
          <w:spacing w:val="-21"/>
          <w:w w:val="110"/>
          <w:sz w:val="23"/>
        </w:rPr>
        <w:t> </w:t>
      </w:r>
      <w:r>
        <w:rPr>
          <w:color w:val="3F3F3F"/>
          <w:w w:val="110"/>
        </w:rPr>
        <w:t>performed</w:t>
      </w:r>
      <w:r>
        <w:rPr>
          <w:color w:val="3F3F3F"/>
          <w:spacing w:val="8"/>
          <w:w w:val="110"/>
        </w:rPr>
        <w:t> </w:t>
      </w:r>
      <w:r>
        <w:rPr>
          <w:color w:val="3F3F3F"/>
          <w:w w:val="110"/>
          <w:sz w:val="24"/>
        </w:rPr>
        <w:t>in</w:t>
      </w:r>
      <w:r>
        <w:rPr>
          <w:color w:val="3F3F3F"/>
          <w:spacing w:val="-27"/>
          <w:w w:val="110"/>
          <w:sz w:val="24"/>
        </w:rPr>
        <w:t> </w:t>
      </w:r>
      <w:r>
        <w:rPr>
          <w:color w:val="3F3F3F"/>
          <w:w w:val="110"/>
          <w:sz w:val="23"/>
        </w:rPr>
        <w:t>an</w:t>
      </w:r>
      <w:r>
        <w:rPr>
          <w:color w:val="3F3F3F"/>
          <w:spacing w:val="-35"/>
          <w:w w:val="110"/>
          <w:sz w:val="23"/>
        </w:rPr>
        <w:t> </w:t>
      </w:r>
      <w:r>
        <w:rPr>
          <w:color w:val="3F3F3F"/>
          <w:w w:val="110"/>
        </w:rPr>
        <w:t>office</w:t>
      </w:r>
      <w:r>
        <w:rPr>
          <w:color w:val="3F3F3F"/>
          <w:spacing w:val="-22"/>
          <w:w w:val="110"/>
        </w:rPr>
        <w:t> </w:t>
      </w:r>
      <w:r>
        <w:rPr>
          <w:color w:val="3F3F3F"/>
          <w:w w:val="110"/>
        </w:rPr>
        <w:t>with</w:t>
      </w:r>
      <w:r>
        <w:rPr>
          <w:color w:val="3F3F3F"/>
          <w:spacing w:val="-21"/>
          <w:w w:val="110"/>
        </w:rPr>
        <w:t> </w:t>
      </w:r>
      <w:r>
        <w:rPr>
          <w:color w:val="3F3F3F"/>
          <w:w w:val="110"/>
        </w:rPr>
        <w:t>occasional</w:t>
      </w:r>
      <w:r>
        <w:rPr>
          <w:color w:val="3F3F3F"/>
          <w:spacing w:val="2"/>
          <w:w w:val="110"/>
        </w:rPr>
        <w:t> </w:t>
      </w:r>
      <w:r>
        <w:rPr>
          <w:color w:val="3F3F3F"/>
          <w:w w:val="110"/>
        </w:rPr>
        <w:t>interactions</w:t>
      </w:r>
      <w:r>
        <w:rPr>
          <w:color w:val="3F3F3F"/>
          <w:spacing w:val="-2"/>
          <w:w w:val="110"/>
        </w:rPr>
        <w:t> </w:t>
      </w:r>
      <w:r>
        <w:rPr>
          <w:rFonts w:ascii="Arial"/>
          <w:color w:val="3F3F3F"/>
          <w:w w:val="110"/>
        </w:rPr>
        <w:t>during</w:t>
      </w:r>
      <w:r>
        <w:rPr>
          <w:rFonts w:ascii="Arial"/>
          <w:color w:val="3F3F3F"/>
          <w:spacing w:val="-42"/>
          <w:w w:val="110"/>
        </w:rPr>
        <w:t> </w:t>
      </w:r>
      <w:r>
        <w:rPr>
          <w:color w:val="3F3F3F"/>
          <w:w w:val="110"/>
        </w:rPr>
        <w:t>the</w:t>
      </w:r>
      <w:r>
        <w:rPr>
          <w:color w:val="3F3F3F"/>
          <w:spacing w:val="-18"/>
          <w:w w:val="110"/>
        </w:rPr>
        <w:t> </w:t>
      </w:r>
      <w:r>
        <w:rPr>
          <w:color w:val="3F3F3F"/>
          <w:w w:val="110"/>
        </w:rPr>
        <w:t>day</w:t>
      </w:r>
      <w:r>
        <w:rPr>
          <w:color w:val="3F3F3F"/>
          <w:spacing w:val="1"/>
          <w:w w:val="110"/>
        </w:rPr>
        <w:t> </w:t>
      </w:r>
      <w:r>
        <w:rPr>
          <w:color w:val="3F3F3F"/>
          <w:w w:val="110"/>
        </w:rPr>
        <w:t>with</w:t>
      </w:r>
      <w:r>
        <w:rPr>
          <w:color w:val="3F3F3F"/>
          <w:spacing w:val="-23"/>
          <w:w w:val="110"/>
        </w:rPr>
        <w:t> </w:t>
      </w:r>
      <w:r>
        <w:rPr>
          <w:color w:val="3F3F3F"/>
          <w:w w:val="110"/>
          <w:sz w:val="23"/>
        </w:rPr>
        <w:t>the </w:t>
      </w:r>
      <w:r>
        <w:rPr>
          <w:color w:val="3F3F3F"/>
          <w:w w:val="110"/>
        </w:rPr>
        <w:t>public. Required to administer outdoor and indoor recreation programs under possible adverse weather conditions, including extreme heat and cold. Required to drive to regional recreational facilities.</w:t>
      </w:r>
    </w:p>
    <w:p>
      <w:pPr>
        <w:spacing w:after="0" w:line="300" w:lineRule="auto"/>
        <w:jc w:val="both"/>
        <w:sectPr>
          <w:type w:val="continuous"/>
          <w:pgSz w:w="12240" w:h="15840"/>
          <w:pgMar w:top="1440" w:bottom="280" w:left="300" w:right="140"/>
          <w:cols w:num="2" w:equalWidth="0">
            <w:col w:w="484" w:space="559"/>
            <w:col w:w="10757"/>
          </w:cols>
        </w:sectPr>
      </w:pPr>
    </w:p>
    <w:p>
      <w:pPr>
        <w:pStyle w:val="Heading5"/>
        <w:tabs>
          <w:tab w:pos="1239" w:val="left" w:leader="none"/>
        </w:tabs>
        <w:spacing w:line="273" w:lineRule="auto" w:before="76"/>
        <w:ind w:left="1229" w:hanging="1001"/>
        <w:jc w:val="left"/>
      </w:pPr>
      <w:r>
        <w:rPr>
          <w:color w:val="A5A5A5"/>
          <w:w w:val="105"/>
        </w:rPr>
        <w:t>--.</w:t>
        <w:tab/>
        <w:tab/>
      </w:r>
      <w:r>
        <w:rPr>
          <w:color w:val="3F3F3F"/>
          <w:w w:val="105"/>
        </w:rPr>
        <w:t>Requires</w:t>
      </w:r>
      <w:r>
        <w:rPr>
          <w:color w:val="3F3F3F"/>
          <w:spacing w:val="5"/>
          <w:w w:val="105"/>
        </w:rPr>
        <w:t> </w:t>
      </w:r>
      <w:r>
        <w:rPr>
          <w:color w:val="3F3F3F"/>
          <w:w w:val="105"/>
        </w:rPr>
        <w:t>the</w:t>
      </w:r>
      <w:r>
        <w:rPr>
          <w:color w:val="3F3F3F"/>
          <w:spacing w:val="-38"/>
          <w:w w:val="105"/>
        </w:rPr>
        <w:t> </w:t>
      </w:r>
      <w:r>
        <w:rPr>
          <w:color w:val="3F3F3F"/>
          <w:w w:val="105"/>
        </w:rPr>
        <w:t>operation</w:t>
      </w:r>
      <w:r>
        <w:rPr>
          <w:color w:val="3F3F3F"/>
          <w:spacing w:val="-8"/>
          <w:w w:val="105"/>
        </w:rPr>
        <w:t> </w:t>
      </w:r>
      <w:r>
        <w:rPr>
          <w:color w:val="3F3F3F"/>
          <w:w w:val="105"/>
        </w:rPr>
        <w:t>of</w:t>
      </w:r>
      <w:r>
        <w:rPr>
          <w:color w:val="3F3F3F"/>
          <w:spacing w:val="-16"/>
          <w:w w:val="105"/>
        </w:rPr>
        <w:t> </w:t>
      </w:r>
      <w:r>
        <w:rPr>
          <w:color w:val="3F3F3F"/>
          <w:w w:val="105"/>
        </w:rPr>
        <w:t>an</w:t>
      </w:r>
      <w:r>
        <w:rPr>
          <w:color w:val="3F3F3F"/>
          <w:spacing w:val="-13"/>
          <w:w w:val="105"/>
        </w:rPr>
        <w:t> </w:t>
      </w:r>
      <w:r>
        <w:rPr>
          <w:color w:val="3F3F3F"/>
          <w:w w:val="105"/>
        </w:rPr>
        <w:t>automobile,</w:t>
      </w:r>
      <w:r>
        <w:rPr>
          <w:color w:val="3F3F3F"/>
          <w:spacing w:val="-1"/>
          <w:w w:val="105"/>
        </w:rPr>
        <w:t> </w:t>
      </w:r>
      <w:r>
        <w:rPr>
          <w:color w:val="3F3F3F"/>
          <w:w w:val="105"/>
        </w:rPr>
        <w:t>telephones,</w:t>
      </w:r>
      <w:r>
        <w:rPr>
          <w:color w:val="3F3F3F"/>
          <w:spacing w:val="5"/>
          <w:w w:val="105"/>
        </w:rPr>
        <w:t> </w:t>
      </w:r>
      <w:r>
        <w:rPr>
          <w:color w:val="3F3F3F"/>
          <w:w w:val="105"/>
        </w:rPr>
        <w:t>computers.</w:t>
      </w:r>
      <w:r>
        <w:rPr>
          <w:color w:val="3F3F3F"/>
          <w:spacing w:val="-13"/>
          <w:w w:val="105"/>
        </w:rPr>
        <w:t> </w:t>
      </w:r>
      <w:r>
        <w:rPr>
          <w:color w:val="3F3F3F"/>
          <w:w w:val="105"/>
        </w:rPr>
        <w:t>copiers</w:t>
      </w:r>
      <w:r>
        <w:rPr>
          <w:color w:val="3F3F3F"/>
          <w:spacing w:val="-5"/>
          <w:w w:val="105"/>
        </w:rPr>
        <w:t> </w:t>
      </w:r>
      <w:r>
        <w:rPr>
          <w:color w:val="3F3F3F"/>
          <w:w w:val="105"/>
        </w:rPr>
        <w:t>and</w:t>
      </w:r>
      <w:r>
        <w:rPr>
          <w:color w:val="3F3F3F"/>
          <w:spacing w:val="-14"/>
          <w:w w:val="105"/>
        </w:rPr>
        <w:t> </w:t>
      </w:r>
      <w:r>
        <w:rPr>
          <w:color w:val="3F3F3F"/>
          <w:w w:val="105"/>
        </w:rPr>
        <w:t>other</w:t>
      </w:r>
      <w:r>
        <w:rPr>
          <w:color w:val="3F3F3F"/>
          <w:spacing w:val="-21"/>
          <w:w w:val="105"/>
        </w:rPr>
        <w:t> </w:t>
      </w:r>
      <w:r>
        <w:rPr>
          <w:color w:val="3F3F3F"/>
          <w:w w:val="105"/>
        </w:rPr>
        <w:t>standard</w:t>
      </w:r>
      <w:r>
        <w:rPr>
          <w:color w:val="3F3F3F"/>
          <w:spacing w:val="-15"/>
          <w:w w:val="105"/>
        </w:rPr>
        <w:t> </w:t>
      </w:r>
      <w:r>
        <w:rPr>
          <w:color w:val="3F3F3F"/>
          <w:w w:val="105"/>
        </w:rPr>
        <w:t>off'ice equipment as well as </w:t>
      </w:r>
      <w:r>
        <w:rPr>
          <w:rFonts w:ascii="Arial"/>
          <w:color w:val="3F3F3F"/>
          <w:w w:val="105"/>
          <w:sz w:val="20"/>
        </w:rPr>
        <w:t>a </w:t>
      </w:r>
      <w:r>
        <w:rPr>
          <w:color w:val="3F3F3F"/>
          <w:w w:val="105"/>
        </w:rPr>
        <w:t>light truck and hand</w:t>
      </w:r>
      <w:r>
        <w:rPr>
          <w:color w:val="3F3F3F"/>
          <w:spacing w:val="-22"/>
          <w:w w:val="105"/>
        </w:rPr>
        <w:t> </w:t>
      </w:r>
      <w:r>
        <w:rPr>
          <w:color w:val="3F3F3F"/>
          <w:w w:val="105"/>
        </w:rPr>
        <w:t>tools.</w:t>
      </w:r>
    </w:p>
    <w:p>
      <w:pPr>
        <w:pStyle w:val="BodyText"/>
        <w:spacing w:before="2"/>
        <w:rPr>
          <w:sz w:val="33"/>
        </w:rPr>
      </w:pPr>
    </w:p>
    <w:p>
      <w:pPr>
        <w:spacing w:line="280" w:lineRule="auto" w:before="0"/>
        <w:ind w:left="1215" w:right="1150" w:firstLine="9"/>
        <w:jc w:val="both"/>
        <w:rPr>
          <w:sz w:val="23"/>
        </w:rPr>
      </w:pPr>
      <w:r>
        <w:rPr>
          <w:color w:val="3F3F3F"/>
          <w:w w:val="105"/>
          <w:sz w:val="23"/>
        </w:rPr>
        <w:t>Makes frequent contact with other municipal departments, the public, schools, vendors, other towns' recreation departments </w:t>
      </w:r>
      <w:r>
        <w:rPr>
          <w:color w:val="3F3F3F"/>
          <w:w w:val="105"/>
          <w:sz w:val="25"/>
        </w:rPr>
        <w:t>and </w:t>
      </w:r>
      <w:r>
        <w:rPr>
          <w:color w:val="3F3F3F"/>
          <w:w w:val="105"/>
          <w:sz w:val="23"/>
        </w:rPr>
        <w:t>facilities, volunteers, the </w:t>
      </w:r>
      <w:r>
        <w:rPr>
          <w:color w:val="3F3F3F"/>
          <w:w w:val="105"/>
          <w:sz w:val="25"/>
        </w:rPr>
        <w:t>Park &amp; </w:t>
      </w:r>
      <w:r>
        <w:rPr>
          <w:color w:val="3F3F3F"/>
          <w:w w:val="105"/>
          <w:sz w:val="23"/>
        </w:rPr>
        <w:t>Recreation </w:t>
      </w:r>
      <w:r>
        <w:rPr>
          <w:color w:val="3F3F3F"/>
          <w:w w:val="105"/>
          <w:sz w:val="25"/>
        </w:rPr>
        <w:t>Board. </w:t>
      </w:r>
      <w:r>
        <w:rPr>
          <w:color w:val="3F3F3F"/>
          <w:w w:val="105"/>
          <w:sz w:val="23"/>
        </w:rPr>
        <w:t>Communication is frequently </w:t>
      </w:r>
      <w:r>
        <w:rPr>
          <w:rFonts w:ascii="Arial"/>
          <w:color w:val="3F3F3F"/>
          <w:w w:val="105"/>
          <w:sz w:val="25"/>
        </w:rPr>
        <w:t>in </w:t>
      </w:r>
      <w:r>
        <w:rPr>
          <w:color w:val="3F3F3F"/>
          <w:w w:val="105"/>
          <w:sz w:val="23"/>
        </w:rPr>
        <w:t>person, </w:t>
      </w:r>
      <w:r>
        <w:rPr>
          <w:color w:val="3F3F3F"/>
          <w:w w:val="105"/>
          <w:sz w:val="26"/>
        </w:rPr>
        <w:t>by </w:t>
      </w:r>
      <w:r>
        <w:rPr>
          <w:color w:val="3F3F3F"/>
          <w:w w:val="105"/>
          <w:sz w:val="23"/>
        </w:rPr>
        <w:t>telephone, e-mail and </w:t>
      </w:r>
      <w:r>
        <w:rPr>
          <w:color w:val="3F3F3F"/>
          <w:w w:val="105"/>
          <w:sz w:val="25"/>
        </w:rPr>
        <w:t>in </w:t>
      </w:r>
      <w:r>
        <w:rPr>
          <w:color w:val="3F3F3F"/>
          <w:w w:val="105"/>
          <w:sz w:val="23"/>
        </w:rPr>
        <w:t>writing.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before="91"/>
        <w:ind w:left="1219" w:right="0" w:firstLine="0"/>
        <w:jc w:val="left"/>
        <w:rPr>
          <w:b/>
          <w:sz w:val="23"/>
        </w:rPr>
      </w:pPr>
      <w:r>
        <w:rPr>
          <w:b/>
          <w:color w:val="3F3F3F"/>
          <w:w w:val="105"/>
          <w:sz w:val="23"/>
          <w:u w:val="thick" w:color="3F3F3F"/>
        </w:rPr>
        <w:t>Essential Job Functions:</w:t>
      </w:r>
    </w:p>
    <w:p>
      <w:pPr>
        <w:spacing w:line="244" w:lineRule="auto" w:before="47"/>
        <w:ind w:left="1204" w:right="1162" w:firstLine="6"/>
        <w:jc w:val="left"/>
        <w:rPr>
          <w:i/>
          <w:sz w:val="20"/>
        </w:rPr>
      </w:pPr>
      <w:r>
        <w:rPr>
          <w:i/>
          <w:color w:val="3F3F3F"/>
          <w:w w:val="105"/>
          <w:sz w:val="20"/>
        </w:rPr>
        <w:t>(/'he</w:t>
      </w:r>
      <w:r>
        <w:rPr>
          <w:i/>
          <w:color w:val="3F3F3F"/>
          <w:spacing w:val="-6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essential</w:t>
      </w:r>
      <w:r>
        <w:rPr>
          <w:i/>
          <w:color w:val="3F3F3F"/>
          <w:spacing w:val="-2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functions</w:t>
      </w:r>
      <w:r>
        <w:rPr>
          <w:i/>
          <w:color w:val="3F3F3F"/>
          <w:spacing w:val="-13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or</w:t>
      </w:r>
      <w:r>
        <w:rPr>
          <w:i/>
          <w:color w:val="3F3F3F"/>
          <w:spacing w:val="-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duties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listed</w:t>
      </w:r>
      <w:r>
        <w:rPr>
          <w:i/>
          <w:color w:val="3F3F3F"/>
          <w:spacing w:val="-1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below</w:t>
      </w:r>
      <w:r>
        <w:rPr>
          <w:i/>
          <w:color w:val="3F3F3F"/>
          <w:spacing w:val="-1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are</w:t>
      </w:r>
      <w:r>
        <w:rPr>
          <w:i/>
          <w:color w:val="3F3F3F"/>
          <w:spacing w:val="-25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intended</w:t>
      </w:r>
      <w:r>
        <w:rPr>
          <w:i/>
          <w:color w:val="3F3F3F"/>
          <w:spacing w:val="-2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only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as</w:t>
      </w:r>
      <w:r>
        <w:rPr>
          <w:i/>
          <w:color w:val="3F3F3F"/>
          <w:spacing w:val="-26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illustrations</w:t>
      </w:r>
      <w:r>
        <w:rPr>
          <w:i/>
          <w:color w:val="3F3F3F"/>
          <w:spacing w:val="-12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of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the</w:t>
      </w:r>
      <w:r>
        <w:rPr>
          <w:i/>
          <w:color w:val="3F3F3F"/>
          <w:spacing w:val="-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various</w:t>
      </w:r>
      <w:r>
        <w:rPr>
          <w:i/>
          <w:color w:val="3F3F3F"/>
          <w:spacing w:val="-16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types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of</w:t>
      </w:r>
      <w:r>
        <w:rPr>
          <w:i/>
          <w:color w:val="3F3F3F"/>
          <w:spacing w:val="-4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work</w:t>
      </w:r>
      <w:r>
        <w:rPr>
          <w:i/>
          <w:color w:val="3F3F3F"/>
          <w:spacing w:val="-11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that </w:t>
      </w:r>
      <w:r>
        <w:rPr>
          <w:i/>
          <w:color w:val="3F3F3F"/>
          <w:w w:val="105"/>
          <w:sz w:val="21"/>
        </w:rPr>
        <w:t>may</w:t>
      </w:r>
      <w:r>
        <w:rPr>
          <w:i/>
          <w:color w:val="3F3F3F"/>
          <w:spacing w:val="-7"/>
          <w:w w:val="105"/>
          <w:sz w:val="21"/>
        </w:rPr>
        <w:t> </w:t>
      </w:r>
      <w:r>
        <w:rPr>
          <w:i/>
          <w:color w:val="3F3F3F"/>
          <w:w w:val="105"/>
          <w:sz w:val="20"/>
        </w:rPr>
        <w:t>be</w:t>
      </w:r>
      <w:r>
        <w:rPr>
          <w:i/>
          <w:color w:val="3F3F3F"/>
          <w:spacing w:val="-1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peiformed.</w:t>
      </w:r>
      <w:r>
        <w:rPr>
          <w:i/>
          <w:color w:val="3F3F3F"/>
          <w:spacing w:val="-21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The</w:t>
      </w:r>
      <w:r>
        <w:rPr>
          <w:i/>
          <w:color w:val="3F3F3F"/>
          <w:spacing w:val="-24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omission</w:t>
      </w:r>
      <w:r>
        <w:rPr>
          <w:i/>
          <w:color w:val="3F3F3F"/>
          <w:spacing w:val="-8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of</w:t>
      </w:r>
      <w:r>
        <w:rPr>
          <w:i/>
          <w:color w:val="3F3F3F"/>
          <w:spacing w:val="-1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specific</w:t>
      </w:r>
      <w:r>
        <w:rPr>
          <w:i/>
          <w:color w:val="3F3F3F"/>
          <w:spacing w:val="-1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statements</w:t>
      </w:r>
      <w:r>
        <w:rPr>
          <w:i/>
          <w:color w:val="3F3F3F"/>
          <w:spacing w:val="-19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of</w:t>
      </w:r>
      <w:r>
        <w:rPr>
          <w:i/>
          <w:color w:val="3F3F3F"/>
          <w:spacing w:val="-23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duties</w:t>
      </w:r>
      <w:r>
        <w:rPr>
          <w:i/>
          <w:color w:val="3F3F3F"/>
          <w:spacing w:val="-24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does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not</w:t>
      </w:r>
      <w:r>
        <w:rPr>
          <w:i/>
          <w:color w:val="3F3F3F"/>
          <w:spacing w:val="-20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exclude</w:t>
      </w:r>
      <w:r>
        <w:rPr>
          <w:i/>
          <w:color w:val="3F3F3F"/>
          <w:spacing w:val="-21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them</w:t>
      </w:r>
      <w:r>
        <w:rPr>
          <w:i/>
          <w:color w:val="3F3F3F"/>
          <w:spacing w:val="-31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from</w:t>
      </w:r>
      <w:r>
        <w:rPr>
          <w:i/>
          <w:color w:val="3F3F3F"/>
          <w:spacing w:val="-26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the</w:t>
      </w:r>
      <w:r>
        <w:rPr>
          <w:i/>
          <w:color w:val="3F3F3F"/>
          <w:spacing w:val="-23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position</w:t>
      </w:r>
      <w:r>
        <w:rPr>
          <w:i/>
          <w:color w:val="3F3F3F"/>
          <w:spacing w:val="-10"/>
          <w:w w:val="105"/>
          <w:sz w:val="20"/>
        </w:rPr>
        <w:t> </w:t>
      </w:r>
      <w:r>
        <w:rPr>
          <w:rFonts w:ascii="Arial"/>
          <w:i/>
          <w:color w:val="3F3F3F"/>
          <w:w w:val="105"/>
          <w:sz w:val="25"/>
        </w:rPr>
        <w:t>if</w:t>
      </w:r>
      <w:r>
        <w:rPr>
          <w:rFonts w:ascii="Arial"/>
          <w:i/>
          <w:color w:val="3F3F3F"/>
          <w:spacing w:val="-47"/>
          <w:w w:val="105"/>
          <w:sz w:val="25"/>
        </w:rPr>
        <w:t> </w:t>
      </w:r>
      <w:r>
        <w:rPr>
          <w:i/>
          <w:color w:val="3F3F3F"/>
          <w:w w:val="105"/>
          <w:sz w:val="20"/>
        </w:rPr>
        <w:t>the</w:t>
      </w:r>
      <w:r>
        <w:rPr>
          <w:i/>
          <w:color w:val="3F3F3F"/>
          <w:spacing w:val="-13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work </w:t>
      </w:r>
      <w:r>
        <w:rPr>
          <w:i/>
          <w:color w:val="3F3F3F"/>
          <w:w w:val="105"/>
          <w:sz w:val="20"/>
        </w:rPr>
        <w:t>is similar, related, or</w:t>
      </w:r>
      <w:r>
        <w:rPr>
          <w:i/>
          <w:color w:val="3F3F3F"/>
          <w:spacing w:val="-42"/>
          <w:w w:val="105"/>
          <w:sz w:val="20"/>
        </w:rPr>
        <w:t> </w:t>
      </w:r>
      <w:r>
        <w:rPr>
          <w:i/>
          <w:color w:val="3F3F3F"/>
          <w:w w:val="105"/>
          <w:sz w:val="20"/>
        </w:rPr>
        <w:t>a logical assignment to the position.</w:t>
      </w:r>
    </w:p>
    <w:p>
      <w:pPr>
        <w:pStyle w:val="BodyText"/>
        <w:spacing w:before="8"/>
        <w:rPr>
          <w:i/>
          <w:sz w:val="28"/>
        </w:rPr>
      </w:pPr>
    </w:p>
    <w:p>
      <w:pPr>
        <w:spacing w:after="0"/>
        <w:rPr>
          <w:sz w:val="28"/>
        </w:rPr>
        <w:sectPr>
          <w:pgSz w:w="12240" w:h="15840"/>
          <w:pgMar w:top="1300" w:bottom="280" w:left="300" w:right="140"/>
        </w:sect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spacing w:before="133"/>
        <w:ind w:left="175" w:right="0" w:firstLine="0"/>
        <w:jc w:val="left"/>
        <w:rPr>
          <w:sz w:val="18"/>
        </w:rPr>
      </w:pPr>
      <w:r>
        <w:rPr>
          <w:color w:val="A5A5A5"/>
          <w:w w:val="80"/>
          <w:sz w:val="18"/>
        </w:rPr>
        <w:t>,,-...,_</w:t>
      </w:r>
    </w:p>
    <w:p>
      <w:pPr>
        <w:pStyle w:val="Heading5"/>
        <w:numPr>
          <w:ilvl w:val="0"/>
          <w:numId w:val="2"/>
        </w:numPr>
        <w:tabs>
          <w:tab w:pos="551" w:val="left" w:leader="none"/>
        </w:tabs>
        <w:spacing w:line="278" w:lineRule="auto" w:before="91" w:after="0"/>
        <w:ind w:left="540" w:right="1171" w:hanging="356"/>
        <w:jc w:val="both"/>
      </w:pPr>
      <w:r>
        <w:rPr>
          <w:color w:val="3F3F3F"/>
          <w:spacing w:val="-1"/>
          <w:w w:val="103"/>
        </w:rPr>
        <w:br w:type="column"/>
      </w:r>
      <w:r>
        <w:rPr>
          <w:color w:val="3F3F3F"/>
          <w:w w:val="105"/>
        </w:rPr>
        <w:t>Plans, organizes, initiates and directs comprehensive community recreational operations and activities</w:t>
      </w:r>
      <w:r>
        <w:rPr>
          <w:color w:val="3F3F3F"/>
          <w:spacing w:val="-6"/>
          <w:w w:val="105"/>
        </w:rPr>
        <w:t> </w:t>
      </w:r>
      <w:r>
        <w:rPr>
          <w:color w:val="3F3F3F"/>
          <w:w w:val="105"/>
        </w:rPr>
        <w:t>in</w:t>
      </w:r>
      <w:r>
        <w:rPr>
          <w:color w:val="3F3F3F"/>
          <w:spacing w:val="1"/>
          <w:w w:val="105"/>
        </w:rPr>
        <w:t> </w:t>
      </w:r>
      <w:r>
        <w:rPr>
          <w:color w:val="3F3F3F"/>
          <w:w w:val="105"/>
        </w:rPr>
        <w:t>the</w:t>
      </w:r>
      <w:r>
        <w:rPr>
          <w:color w:val="3F3F3F"/>
          <w:spacing w:val="-31"/>
          <w:w w:val="105"/>
        </w:rPr>
        <w:t> </w:t>
      </w:r>
      <w:r>
        <w:rPr>
          <w:color w:val="3F3F3F"/>
          <w:w w:val="105"/>
        </w:rPr>
        <w:t>department</w:t>
      </w:r>
      <w:r>
        <w:rPr>
          <w:color w:val="3F3F3F"/>
          <w:spacing w:val="-18"/>
          <w:w w:val="105"/>
        </w:rPr>
        <w:t> </w:t>
      </w:r>
      <w:r>
        <w:rPr>
          <w:color w:val="3F3F3F"/>
          <w:w w:val="105"/>
          <w:sz w:val="24"/>
        </w:rPr>
        <w:t>and</w:t>
      </w:r>
      <w:r>
        <w:rPr>
          <w:color w:val="3F3F3F"/>
          <w:spacing w:val="-16"/>
          <w:w w:val="105"/>
          <w:sz w:val="24"/>
        </w:rPr>
        <w:t> </w:t>
      </w:r>
      <w:r>
        <w:rPr>
          <w:color w:val="3F3F3F"/>
          <w:w w:val="105"/>
        </w:rPr>
        <w:t>evaluates</w:t>
      </w:r>
      <w:r>
        <w:rPr>
          <w:color w:val="3F3F3F"/>
          <w:spacing w:val="-24"/>
          <w:w w:val="105"/>
        </w:rPr>
        <w:t> </w:t>
      </w:r>
      <w:r>
        <w:rPr>
          <w:color w:val="3F3F3F"/>
          <w:w w:val="105"/>
        </w:rPr>
        <w:t>the</w:t>
      </w:r>
      <w:r>
        <w:rPr>
          <w:color w:val="3F3F3F"/>
          <w:spacing w:val="-16"/>
          <w:w w:val="105"/>
        </w:rPr>
        <w:t> </w:t>
      </w:r>
      <w:r>
        <w:rPr>
          <w:color w:val="3F3F3F"/>
          <w:w w:val="105"/>
        </w:rPr>
        <w:t>effectiveness</w:t>
      </w:r>
      <w:r>
        <w:rPr>
          <w:color w:val="3F3F3F"/>
          <w:spacing w:val="-16"/>
          <w:w w:val="105"/>
        </w:rPr>
        <w:t> </w:t>
      </w:r>
      <w:r>
        <w:rPr>
          <w:color w:val="3F3F3F"/>
          <w:w w:val="105"/>
        </w:rPr>
        <w:t>of</w:t>
      </w:r>
      <w:r>
        <w:rPr>
          <w:color w:val="3F3F3F"/>
          <w:spacing w:val="-13"/>
          <w:w w:val="105"/>
        </w:rPr>
        <w:t> </w:t>
      </w:r>
      <w:r>
        <w:rPr>
          <w:color w:val="3F3F3F"/>
          <w:w w:val="105"/>
        </w:rPr>
        <w:t>programs</w:t>
      </w:r>
      <w:r>
        <w:rPr>
          <w:color w:val="3F3F3F"/>
          <w:spacing w:val="-2"/>
          <w:w w:val="105"/>
        </w:rPr>
        <w:t> </w:t>
      </w:r>
      <w:r>
        <w:rPr>
          <w:color w:val="3F3F3F"/>
          <w:w w:val="105"/>
          <w:sz w:val="24"/>
        </w:rPr>
        <w:t>and</w:t>
      </w:r>
      <w:r>
        <w:rPr>
          <w:color w:val="3F3F3F"/>
          <w:spacing w:val="-12"/>
          <w:w w:val="105"/>
          <w:sz w:val="24"/>
        </w:rPr>
        <w:t> </w:t>
      </w:r>
      <w:r>
        <w:rPr>
          <w:color w:val="3F3F3F"/>
          <w:w w:val="105"/>
        </w:rPr>
        <w:t>recreational</w:t>
      </w:r>
      <w:r>
        <w:rPr>
          <w:color w:val="3F3F3F"/>
          <w:spacing w:val="1"/>
          <w:w w:val="105"/>
        </w:rPr>
        <w:t> </w:t>
      </w:r>
      <w:r>
        <w:rPr>
          <w:color w:val="3F3F3F"/>
          <w:w w:val="105"/>
          <w:sz w:val="24"/>
        </w:rPr>
        <w:t>needs </w:t>
      </w:r>
      <w:r>
        <w:rPr>
          <w:color w:val="3F3F3F"/>
          <w:w w:val="105"/>
        </w:rPr>
        <w:t>of the community. Particular attention to programming for the senior community, including but not limited to outings and events; develops short-term and long-range comprehensive departmental plans; presents new programs and policies to the Board of Parks &amp; Recreation for</w:t>
      </w:r>
      <w:r>
        <w:rPr>
          <w:color w:val="3F3F3F"/>
          <w:spacing w:val="-10"/>
          <w:w w:val="105"/>
        </w:rPr>
        <w:t> </w:t>
      </w:r>
      <w:r>
        <w:rPr>
          <w:color w:val="3F3F3F"/>
          <w:w w:val="105"/>
        </w:rPr>
        <w:t>approval.</w:t>
      </w:r>
    </w:p>
    <w:p>
      <w:pPr>
        <w:pStyle w:val="ListParagraph"/>
        <w:numPr>
          <w:ilvl w:val="0"/>
          <w:numId w:val="2"/>
        </w:numPr>
        <w:tabs>
          <w:tab w:pos="541" w:val="left" w:leader="none"/>
        </w:tabs>
        <w:spacing w:line="278" w:lineRule="auto" w:before="49" w:after="0"/>
        <w:ind w:left="540" w:right="1162" w:hanging="355"/>
        <w:jc w:val="both"/>
        <w:rPr>
          <w:sz w:val="23"/>
        </w:rPr>
      </w:pPr>
      <w:r>
        <w:rPr>
          <w:color w:val="3F3F3F"/>
          <w:w w:val="105"/>
          <w:sz w:val="23"/>
        </w:rPr>
        <w:t>Plan, schedule and staff the summer Little Rasca]s </w:t>
      </w:r>
      <w:r>
        <w:rPr>
          <w:color w:val="3F3F3F"/>
          <w:w w:val="105"/>
          <w:sz w:val="25"/>
        </w:rPr>
        <w:t>Program. </w:t>
      </w:r>
      <w:r>
        <w:rPr>
          <w:color w:val="3F3F3F"/>
          <w:w w:val="105"/>
          <w:sz w:val="23"/>
        </w:rPr>
        <w:t>Including, but not limited to, daily and weekly programming, hiring an assistant Director, hiring junior staff, structuring administrative duties necessary </w:t>
      </w:r>
      <w:r>
        <w:rPr>
          <w:color w:val="3F3F3F"/>
          <w:w w:val="105"/>
          <w:sz w:val="25"/>
        </w:rPr>
        <w:t>for </w:t>
      </w:r>
      <w:r>
        <w:rPr>
          <w:color w:val="3F3F3F"/>
          <w:w w:val="105"/>
          <w:sz w:val="23"/>
        </w:rPr>
        <w:t>the daily attendance (fonns) and developing offseason programming as needed to accommodate after school and/or vacation</w:t>
      </w:r>
      <w:r>
        <w:rPr>
          <w:color w:val="3F3F3F"/>
          <w:spacing w:val="-29"/>
          <w:w w:val="105"/>
          <w:sz w:val="23"/>
        </w:rPr>
        <w:t> </w:t>
      </w:r>
      <w:r>
        <w:rPr>
          <w:color w:val="3F3F3F"/>
          <w:w w:val="105"/>
          <w:sz w:val="23"/>
        </w:rPr>
        <w:t>weeks.</w:t>
      </w:r>
    </w:p>
    <w:p>
      <w:pPr>
        <w:pStyle w:val="ListParagraph"/>
        <w:numPr>
          <w:ilvl w:val="0"/>
          <w:numId w:val="2"/>
        </w:numPr>
        <w:tabs>
          <w:tab w:pos="541" w:val="left" w:leader="none"/>
        </w:tabs>
        <w:spacing w:line="266" w:lineRule="auto" w:before="50" w:after="0"/>
        <w:ind w:left="542" w:right="1189" w:hanging="363"/>
        <w:jc w:val="both"/>
        <w:rPr>
          <w:sz w:val="23"/>
        </w:rPr>
      </w:pPr>
      <w:r>
        <w:rPr>
          <w:color w:val="3F3F3F"/>
          <w:w w:val="105"/>
          <w:sz w:val="23"/>
        </w:rPr>
        <w:t>P]an</w:t>
      </w:r>
      <w:r>
        <w:rPr>
          <w:color w:val="3F3F3F"/>
          <w:spacing w:val="-5"/>
          <w:w w:val="105"/>
          <w:sz w:val="23"/>
        </w:rPr>
        <w:t> </w:t>
      </w:r>
      <w:r>
        <w:rPr>
          <w:color w:val="3F3F3F"/>
          <w:w w:val="105"/>
          <w:sz w:val="23"/>
        </w:rPr>
        <w:t>for</w:t>
      </w:r>
      <w:r>
        <w:rPr>
          <w:color w:val="3F3F3F"/>
          <w:spacing w:val="-2"/>
          <w:w w:val="105"/>
          <w:sz w:val="23"/>
        </w:rPr>
        <w:t> </w:t>
      </w:r>
      <w:r>
        <w:rPr>
          <w:color w:val="3F3F3F"/>
          <w:w w:val="105"/>
          <w:sz w:val="23"/>
        </w:rPr>
        <w:t>and</w:t>
      </w:r>
      <w:r>
        <w:rPr>
          <w:color w:val="3F3F3F"/>
          <w:spacing w:val="-26"/>
          <w:w w:val="105"/>
          <w:sz w:val="23"/>
        </w:rPr>
        <w:t> </w:t>
      </w:r>
      <w:r>
        <w:rPr>
          <w:color w:val="3F3F3F"/>
          <w:w w:val="105"/>
          <w:sz w:val="23"/>
        </w:rPr>
        <w:t>staff</w:t>
      </w:r>
      <w:r>
        <w:rPr>
          <w:color w:val="3F3F3F"/>
          <w:spacing w:val="-24"/>
          <w:w w:val="105"/>
          <w:sz w:val="23"/>
        </w:rPr>
        <w:t> </w:t>
      </w:r>
      <w:r>
        <w:rPr>
          <w:color w:val="3F3F3F"/>
          <w:w w:val="105"/>
          <w:sz w:val="23"/>
        </w:rPr>
        <w:t>for</w:t>
      </w:r>
      <w:r>
        <w:rPr>
          <w:color w:val="3F3F3F"/>
          <w:spacing w:val="-29"/>
          <w:w w:val="105"/>
          <w:sz w:val="23"/>
        </w:rPr>
        <w:t> </w:t>
      </w:r>
      <w:r>
        <w:rPr>
          <w:color w:val="3F3F3F"/>
          <w:w w:val="105"/>
          <w:sz w:val="23"/>
        </w:rPr>
        <w:t>the</w:t>
      </w:r>
      <w:r>
        <w:rPr>
          <w:color w:val="3F3F3F"/>
          <w:spacing w:val="-25"/>
          <w:w w:val="105"/>
          <w:sz w:val="23"/>
        </w:rPr>
        <w:t> </w:t>
      </w:r>
      <w:r>
        <w:rPr>
          <w:color w:val="3F3F3F"/>
          <w:w w:val="105"/>
          <w:sz w:val="23"/>
        </w:rPr>
        <w:t>seasonal</w:t>
      </w:r>
      <w:r>
        <w:rPr>
          <w:color w:val="3F3F3F"/>
          <w:spacing w:val="-2"/>
          <w:w w:val="105"/>
          <w:sz w:val="23"/>
        </w:rPr>
        <w:t> </w:t>
      </w:r>
      <w:r>
        <w:rPr>
          <w:color w:val="3F3F3F"/>
          <w:w w:val="105"/>
          <w:sz w:val="23"/>
        </w:rPr>
        <w:t>use</w:t>
      </w:r>
      <w:r>
        <w:rPr>
          <w:color w:val="3F3F3F"/>
          <w:spacing w:val="-26"/>
          <w:w w:val="105"/>
          <w:sz w:val="23"/>
        </w:rPr>
        <w:t> </w:t>
      </w:r>
      <w:r>
        <w:rPr>
          <w:color w:val="3F3F3F"/>
          <w:w w:val="105"/>
          <w:sz w:val="23"/>
        </w:rPr>
        <w:t>of</w:t>
      </w:r>
      <w:r>
        <w:rPr>
          <w:color w:val="3F3F3F"/>
          <w:spacing w:val="-6"/>
          <w:w w:val="105"/>
          <w:sz w:val="23"/>
        </w:rPr>
        <w:t> </w:t>
      </w:r>
      <w:r>
        <w:rPr>
          <w:color w:val="3F3F3F"/>
          <w:w w:val="105"/>
          <w:sz w:val="23"/>
        </w:rPr>
        <w:t>Sharon</w:t>
      </w:r>
      <w:r>
        <w:rPr>
          <w:color w:val="3F3F3F"/>
          <w:spacing w:val="-21"/>
          <w:w w:val="105"/>
          <w:sz w:val="23"/>
        </w:rPr>
        <w:t> </w:t>
      </w:r>
      <w:r>
        <w:rPr>
          <w:color w:val="3F3F3F"/>
          <w:w w:val="105"/>
          <w:sz w:val="23"/>
        </w:rPr>
        <w:t>Town</w:t>
      </w:r>
      <w:r>
        <w:rPr>
          <w:color w:val="3F3F3F"/>
          <w:spacing w:val="-8"/>
          <w:w w:val="105"/>
          <w:sz w:val="23"/>
        </w:rPr>
        <w:t> </w:t>
      </w:r>
      <w:r>
        <w:rPr>
          <w:color w:val="3F3F3F"/>
          <w:w w:val="105"/>
          <w:sz w:val="23"/>
        </w:rPr>
        <w:t>Beach.</w:t>
      </w:r>
      <w:r>
        <w:rPr>
          <w:color w:val="3F3F3F"/>
          <w:spacing w:val="-19"/>
          <w:w w:val="105"/>
          <w:sz w:val="23"/>
        </w:rPr>
        <w:t> </w:t>
      </w:r>
      <w:r>
        <w:rPr>
          <w:color w:val="3F3F3F"/>
          <w:w w:val="105"/>
          <w:sz w:val="23"/>
        </w:rPr>
        <w:t>Schedule</w:t>
      </w:r>
      <w:r>
        <w:rPr>
          <w:color w:val="3F3F3F"/>
          <w:spacing w:val="-23"/>
          <w:w w:val="105"/>
          <w:sz w:val="23"/>
        </w:rPr>
        <w:t> </w:t>
      </w:r>
      <w:r>
        <w:rPr>
          <w:color w:val="3F3F3F"/>
          <w:w w:val="105"/>
          <w:sz w:val="23"/>
        </w:rPr>
        <w:t>beach</w:t>
      </w:r>
      <w:r>
        <w:rPr>
          <w:color w:val="3F3F3F"/>
          <w:spacing w:val="-2"/>
          <w:w w:val="105"/>
          <w:sz w:val="23"/>
        </w:rPr>
        <w:t> </w:t>
      </w:r>
      <w:r>
        <w:rPr>
          <w:color w:val="3F3F3F"/>
          <w:w w:val="105"/>
          <w:sz w:val="23"/>
        </w:rPr>
        <w:t>staff.</w:t>
      </w:r>
      <w:r>
        <w:rPr>
          <w:color w:val="3F3F3F"/>
          <w:spacing w:val="-36"/>
          <w:w w:val="105"/>
          <w:sz w:val="23"/>
        </w:rPr>
        <w:t> </w:t>
      </w:r>
      <w:r>
        <w:rPr>
          <w:color w:val="3F3F3F"/>
          <w:w w:val="105"/>
          <w:sz w:val="23"/>
        </w:rPr>
        <w:t>Coordinate with maintenance personnel for the seasonal opening and closing of the</w:t>
      </w:r>
      <w:r>
        <w:rPr>
          <w:color w:val="3F3F3F"/>
          <w:spacing w:val="-23"/>
          <w:w w:val="105"/>
          <w:sz w:val="23"/>
        </w:rPr>
        <w:t> </w:t>
      </w:r>
      <w:r>
        <w:rPr>
          <w:color w:val="3F3F3F"/>
          <w:w w:val="105"/>
          <w:sz w:val="23"/>
        </w:rPr>
        <w:t>facility.</w:t>
      </w:r>
    </w:p>
    <w:p>
      <w:pPr>
        <w:pStyle w:val="ListParagraph"/>
        <w:numPr>
          <w:ilvl w:val="0"/>
          <w:numId w:val="2"/>
        </w:numPr>
        <w:tabs>
          <w:tab w:pos="541" w:val="left" w:leader="none"/>
        </w:tabs>
        <w:spacing w:line="285" w:lineRule="auto" w:before="52" w:after="0"/>
        <w:ind w:left="536" w:right="1166" w:hanging="356"/>
        <w:jc w:val="both"/>
        <w:rPr>
          <w:sz w:val="23"/>
        </w:rPr>
      </w:pPr>
      <w:r>
        <w:rPr>
          <w:color w:val="3F3F3F"/>
          <w:w w:val="110"/>
          <w:sz w:val="23"/>
        </w:rPr>
        <w:t>Oversee the operation of indoor and outdoor recreation </w:t>
      </w:r>
      <w:r>
        <w:rPr>
          <w:color w:val="3F3F3F"/>
          <w:w w:val="205"/>
          <w:sz w:val="23"/>
        </w:rPr>
        <w:t>pro . </w:t>
      </w:r>
      <w:r>
        <w:rPr>
          <w:color w:val="3F3F3F"/>
          <w:w w:val="110"/>
          <w:sz w:val="23"/>
        </w:rPr>
        <w:t>Responsibilities include </w:t>
      </w:r>
      <w:r>
        <w:rPr>
          <w:color w:val="3F3F3F"/>
          <w:w w:val="105"/>
          <w:sz w:val="23"/>
        </w:rPr>
        <w:t>training</w:t>
      </w:r>
      <w:r>
        <w:rPr>
          <w:color w:val="3F3F3F"/>
          <w:spacing w:val="-4"/>
          <w:w w:val="105"/>
          <w:sz w:val="23"/>
        </w:rPr>
        <w:t> </w:t>
      </w:r>
      <w:r>
        <w:rPr>
          <w:color w:val="3F3F3F"/>
          <w:w w:val="105"/>
          <w:sz w:val="23"/>
        </w:rPr>
        <w:t>staff,</w:t>
      </w:r>
      <w:r>
        <w:rPr>
          <w:color w:val="3F3F3F"/>
          <w:spacing w:val="-30"/>
          <w:w w:val="105"/>
          <w:sz w:val="23"/>
        </w:rPr>
        <w:t> </w:t>
      </w:r>
      <w:r>
        <w:rPr>
          <w:color w:val="3F3F3F"/>
          <w:w w:val="105"/>
          <w:sz w:val="23"/>
        </w:rPr>
        <w:t>distributing</w:t>
      </w:r>
      <w:r>
        <w:rPr>
          <w:color w:val="3F3F3F"/>
          <w:spacing w:val="-19"/>
          <w:w w:val="105"/>
          <w:sz w:val="23"/>
        </w:rPr>
        <w:t> </w:t>
      </w:r>
      <w:r>
        <w:rPr>
          <w:color w:val="3F3F3F"/>
          <w:w w:val="105"/>
          <w:sz w:val="23"/>
        </w:rPr>
        <w:t>and</w:t>
      </w:r>
      <w:r>
        <w:rPr>
          <w:color w:val="3F3F3F"/>
          <w:spacing w:val="1"/>
          <w:w w:val="105"/>
          <w:sz w:val="23"/>
        </w:rPr>
        <w:t> </w:t>
      </w:r>
      <w:r>
        <w:rPr>
          <w:color w:val="3F3F3F"/>
          <w:w w:val="105"/>
          <w:sz w:val="23"/>
        </w:rPr>
        <w:t>maintaining sporting</w:t>
      </w:r>
      <w:r>
        <w:rPr>
          <w:color w:val="3F3F3F"/>
          <w:spacing w:val="-9"/>
          <w:w w:val="105"/>
          <w:sz w:val="23"/>
        </w:rPr>
        <w:t> </w:t>
      </w:r>
      <w:r>
        <w:rPr>
          <w:color w:val="3F3F3F"/>
          <w:w w:val="105"/>
          <w:sz w:val="23"/>
        </w:rPr>
        <w:t>equipment, scheduling</w:t>
      </w:r>
      <w:r>
        <w:rPr>
          <w:color w:val="3F3F3F"/>
          <w:spacing w:val="-9"/>
          <w:w w:val="105"/>
          <w:sz w:val="23"/>
        </w:rPr>
        <w:t> </w:t>
      </w:r>
      <w:r>
        <w:rPr>
          <w:color w:val="3F3F3F"/>
          <w:w w:val="105"/>
          <w:sz w:val="25"/>
        </w:rPr>
        <w:t>of</w:t>
      </w:r>
      <w:r>
        <w:rPr>
          <w:color w:val="3F3F3F"/>
          <w:spacing w:val="-18"/>
          <w:w w:val="105"/>
          <w:sz w:val="25"/>
        </w:rPr>
        <w:t> </w:t>
      </w:r>
      <w:r>
        <w:rPr>
          <w:color w:val="3F3F3F"/>
          <w:w w:val="105"/>
          <w:sz w:val="23"/>
        </w:rPr>
        <w:t>events,</w:t>
      </w:r>
      <w:r>
        <w:rPr>
          <w:color w:val="3F3F3F"/>
          <w:spacing w:val="-8"/>
          <w:w w:val="105"/>
          <w:sz w:val="23"/>
        </w:rPr>
        <w:t> </w:t>
      </w:r>
      <w:r>
        <w:rPr>
          <w:color w:val="3F3F3F"/>
          <w:w w:val="105"/>
          <w:sz w:val="23"/>
        </w:rPr>
        <w:t>facilities and</w:t>
      </w:r>
      <w:r>
        <w:rPr>
          <w:color w:val="3F3F3F"/>
          <w:spacing w:val="-21"/>
          <w:w w:val="105"/>
          <w:sz w:val="23"/>
        </w:rPr>
        <w:t> </w:t>
      </w:r>
      <w:r>
        <w:rPr>
          <w:color w:val="3F3F3F"/>
          <w:w w:val="105"/>
          <w:sz w:val="23"/>
        </w:rPr>
        <w:t>activities;</w:t>
      </w:r>
      <w:r>
        <w:rPr>
          <w:color w:val="3F3F3F"/>
          <w:spacing w:val="-13"/>
          <w:w w:val="105"/>
          <w:sz w:val="23"/>
        </w:rPr>
        <w:t> </w:t>
      </w:r>
      <w:r>
        <w:rPr>
          <w:color w:val="3F3F3F"/>
          <w:w w:val="105"/>
          <w:sz w:val="23"/>
        </w:rPr>
        <w:t>organizing</w:t>
      </w:r>
      <w:r>
        <w:rPr>
          <w:color w:val="3F3F3F"/>
          <w:spacing w:val="14"/>
          <w:w w:val="105"/>
          <w:sz w:val="23"/>
        </w:rPr>
        <w:t> </w:t>
      </w:r>
      <w:r>
        <w:rPr>
          <w:color w:val="3F3F3F"/>
          <w:w w:val="105"/>
          <w:sz w:val="23"/>
        </w:rPr>
        <w:t>celebrations;</w:t>
      </w:r>
      <w:r>
        <w:rPr>
          <w:color w:val="3F3F3F"/>
          <w:spacing w:val="2"/>
          <w:w w:val="105"/>
          <w:sz w:val="23"/>
        </w:rPr>
        <w:t> </w:t>
      </w:r>
      <w:r>
        <w:rPr>
          <w:color w:val="3F3F3F"/>
          <w:w w:val="105"/>
          <w:sz w:val="23"/>
        </w:rPr>
        <w:t>coordinating</w:t>
      </w:r>
      <w:r>
        <w:rPr>
          <w:color w:val="3F3F3F"/>
          <w:spacing w:val="-21"/>
          <w:w w:val="105"/>
          <w:sz w:val="23"/>
        </w:rPr>
        <w:t> </w:t>
      </w:r>
      <w:r>
        <w:rPr>
          <w:color w:val="3F3F3F"/>
          <w:w w:val="105"/>
          <w:sz w:val="23"/>
        </w:rPr>
        <w:t>with</w:t>
      </w:r>
      <w:r>
        <w:rPr>
          <w:color w:val="3F3F3F"/>
          <w:spacing w:val="-21"/>
          <w:w w:val="105"/>
          <w:sz w:val="23"/>
        </w:rPr>
        <w:t> </w:t>
      </w:r>
      <w:r>
        <w:rPr>
          <w:color w:val="3F3F3F"/>
          <w:w w:val="105"/>
          <w:sz w:val="23"/>
        </w:rPr>
        <w:t>local</w:t>
      </w:r>
      <w:r>
        <w:rPr>
          <w:color w:val="3F3F3F"/>
          <w:spacing w:val="-12"/>
          <w:w w:val="105"/>
          <w:sz w:val="23"/>
        </w:rPr>
        <w:t> </w:t>
      </w:r>
      <w:r>
        <w:rPr>
          <w:color w:val="3F3F3F"/>
          <w:w w:val="105"/>
          <w:sz w:val="23"/>
        </w:rPr>
        <w:t>and</w:t>
      </w:r>
      <w:r>
        <w:rPr>
          <w:color w:val="3F3F3F"/>
          <w:spacing w:val="-18"/>
          <w:w w:val="105"/>
          <w:sz w:val="23"/>
        </w:rPr>
        <w:t> </w:t>
      </w:r>
      <w:r>
        <w:rPr>
          <w:color w:val="3F3F3F"/>
          <w:w w:val="105"/>
          <w:sz w:val="23"/>
        </w:rPr>
        <w:t>regional</w:t>
      </w:r>
      <w:r>
        <w:rPr>
          <w:color w:val="3F3F3F"/>
          <w:spacing w:val="2"/>
          <w:w w:val="105"/>
          <w:sz w:val="23"/>
        </w:rPr>
        <w:t> </w:t>
      </w:r>
      <w:r>
        <w:rPr>
          <w:color w:val="3F3F3F"/>
          <w:w w:val="105"/>
          <w:sz w:val="23"/>
        </w:rPr>
        <w:t>sports</w:t>
      </w:r>
      <w:r>
        <w:rPr>
          <w:color w:val="3F3F3F"/>
          <w:spacing w:val="-21"/>
          <w:w w:val="105"/>
          <w:sz w:val="23"/>
        </w:rPr>
        <w:t> </w:t>
      </w:r>
      <w:r>
        <w:rPr>
          <w:color w:val="3F3F3F"/>
          <w:w w:val="105"/>
          <w:sz w:val="23"/>
        </w:rPr>
        <w:t>leagues</w:t>
      </w:r>
      <w:r>
        <w:rPr>
          <w:color w:val="3F3F3F"/>
          <w:spacing w:val="-8"/>
          <w:w w:val="105"/>
          <w:sz w:val="23"/>
        </w:rPr>
        <w:t> </w:t>
      </w:r>
      <w:r>
        <w:rPr>
          <w:color w:val="3F3F3F"/>
          <w:w w:val="105"/>
          <w:sz w:val="23"/>
        </w:rPr>
        <w:t>and </w:t>
      </w:r>
      <w:r>
        <w:rPr>
          <w:color w:val="3F3F3F"/>
          <w:w w:val="110"/>
          <w:sz w:val="23"/>
        </w:rPr>
        <w:t>neighboring</w:t>
      </w:r>
      <w:r>
        <w:rPr>
          <w:color w:val="3F3F3F"/>
          <w:spacing w:val="-4"/>
          <w:w w:val="110"/>
          <w:sz w:val="23"/>
        </w:rPr>
        <w:t> </w:t>
      </w:r>
      <w:r>
        <w:rPr>
          <w:color w:val="3F3F3F"/>
          <w:w w:val="110"/>
          <w:sz w:val="23"/>
        </w:rPr>
        <w:t>parks</w:t>
      </w:r>
      <w:r>
        <w:rPr>
          <w:color w:val="3F3F3F"/>
          <w:spacing w:val="-25"/>
          <w:w w:val="110"/>
          <w:sz w:val="23"/>
        </w:rPr>
        <w:t> </w:t>
      </w:r>
      <w:r>
        <w:rPr>
          <w:color w:val="3F3F3F"/>
          <w:w w:val="110"/>
          <w:sz w:val="23"/>
        </w:rPr>
        <w:t>and</w:t>
      </w:r>
      <w:r>
        <w:rPr>
          <w:color w:val="3F3F3F"/>
          <w:spacing w:val="-10"/>
          <w:w w:val="110"/>
          <w:sz w:val="23"/>
        </w:rPr>
        <w:t> </w:t>
      </w:r>
      <w:r>
        <w:rPr>
          <w:color w:val="3F3F3F"/>
          <w:w w:val="110"/>
          <w:sz w:val="23"/>
        </w:rPr>
        <w:t>recreation</w:t>
      </w:r>
      <w:r>
        <w:rPr>
          <w:color w:val="3F3F3F"/>
          <w:spacing w:val="-10"/>
          <w:w w:val="110"/>
          <w:sz w:val="23"/>
        </w:rPr>
        <w:t> </w:t>
      </w:r>
      <w:r>
        <w:rPr>
          <w:color w:val="3F3F3F"/>
          <w:w w:val="110"/>
          <w:sz w:val="23"/>
        </w:rPr>
        <w:t>departments.</w:t>
      </w:r>
      <w:r>
        <w:rPr>
          <w:color w:val="3F3F3F"/>
          <w:spacing w:val="-22"/>
          <w:w w:val="110"/>
          <w:sz w:val="23"/>
        </w:rPr>
        <w:t> </w:t>
      </w:r>
      <w:r>
        <w:rPr>
          <w:color w:val="3F3F3F"/>
          <w:w w:val="110"/>
          <w:sz w:val="23"/>
        </w:rPr>
        <w:t>Work</w:t>
      </w:r>
      <w:r>
        <w:rPr>
          <w:color w:val="3F3F3F"/>
          <w:spacing w:val="-9"/>
          <w:w w:val="110"/>
          <w:sz w:val="23"/>
        </w:rPr>
        <w:t> </w:t>
      </w:r>
      <w:r>
        <w:rPr>
          <w:color w:val="3F3F3F"/>
          <w:w w:val="110"/>
          <w:sz w:val="23"/>
        </w:rPr>
        <w:t>occasional</w:t>
      </w:r>
      <w:r>
        <w:rPr>
          <w:color w:val="3F3F3F"/>
          <w:spacing w:val="-2"/>
          <w:w w:val="110"/>
          <w:sz w:val="23"/>
        </w:rPr>
        <w:t> </w:t>
      </w:r>
      <w:r>
        <w:rPr>
          <w:color w:val="3F3F3F"/>
          <w:w w:val="110"/>
          <w:sz w:val="23"/>
        </w:rPr>
        <w:t>weekends</w:t>
      </w:r>
      <w:r>
        <w:rPr>
          <w:color w:val="3F3F3F"/>
          <w:spacing w:val="-28"/>
          <w:w w:val="110"/>
          <w:sz w:val="23"/>
        </w:rPr>
        <w:t> </w:t>
      </w:r>
      <w:r>
        <w:rPr>
          <w:color w:val="3F3F3F"/>
          <w:w w:val="110"/>
          <w:sz w:val="23"/>
        </w:rPr>
        <w:t>and</w:t>
      </w:r>
      <w:r>
        <w:rPr>
          <w:color w:val="3F3F3F"/>
          <w:spacing w:val="-18"/>
          <w:w w:val="110"/>
          <w:sz w:val="23"/>
        </w:rPr>
        <w:t> </w:t>
      </w:r>
      <w:r>
        <w:rPr>
          <w:color w:val="3F3F3F"/>
          <w:w w:val="110"/>
          <w:sz w:val="23"/>
        </w:rPr>
        <w:t>weeknights needed in support of regional and local programming. Manage</w:t>
      </w:r>
      <w:r>
        <w:rPr>
          <w:color w:val="3F3F3F"/>
          <w:spacing w:val="-33"/>
          <w:w w:val="110"/>
          <w:sz w:val="23"/>
        </w:rPr>
        <w:t> </w:t>
      </w:r>
      <w:r>
        <w:rPr>
          <w:color w:val="3F3F3F"/>
          <w:w w:val="110"/>
          <w:sz w:val="23"/>
        </w:rPr>
        <w:t>programs.</w:t>
      </w:r>
    </w:p>
    <w:p>
      <w:pPr>
        <w:pStyle w:val="ListParagraph"/>
        <w:numPr>
          <w:ilvl w:val="0"/>
          <w:numId w:val="2"/>
        </w:numPr>
        <w:tabs>
          <w:tab w:pos="546" w:val="left" w:leader="none"/>
        </w:tabs>
        <w:spacing w:line="264" w:lineRule="auto" w:before="34" w:after="0"/>
        <w:ind w:left="540" w:right="1190" w:hanging="365"/>
        <w:jc w:val="both"/>
        <w:rPr>
          <w:sz w:val="23"/>
        </w:rPr>
      </w:pPr>
      <w:r>
        <w:rPr>
          <w:color w:val="3F3F3F"/>
          <w:w w:val="105"/>
          <w:sz w:val="23"/>
        </w:rPr>
        <w:t>Monitors the care </w:t>
      </w:r>
      <w:r>
        <w:rPr>
          <w:color w:val="3F3F3F"/>
          <w:w w:val="105"/>
          <w:sz w:val="24"/>
        </w:rPr>
        <w:t>of </w:t>
      </w:r>
      <w:r>
        <w:rPr>
          <w:color w:val="3F3F3F"/>
          <w:w w:val="105"/>
          <w:sz w:val="23"/>
        </w:rPr>
        <w:t>the athletic fields, tennis courts and beach facilities; inspect recreation </w:t>
      </w:r>
      <w:r>
        <w:rPr>
          <w:color w:val="3F3F3F"/>
          <w:w w:val="105"/>
          <w:sz w:val="22"/>
        </w:rPr>
        <w:t>facilities </w:t>
      </w:r>
      <w:r>
        <w:rPr>
          <w:color w:val="3F3F3F"/>
          <w:w w:val="105"/>
          <w:sz w:val="23"/>
        </w:rPr>
        <w:t>on a regular </w:t>
      </w:r>
      <w:r>
        <w:rPr>
          <w:color w:val="3F3F3F"/>
          <w:w w:val="105"/>
          <w:sz w:val="22"/>
        </w:rPr>
        <w:t>basis, </w:t>
      </w:r>
      <w:r>
        <w:rPr>
          <w:color w:val="3F3F3F"/>
          <w:w w:val="105"/>
          <w:sz w:val="23"/>
        </w:rPr>
        <w:t>ensure </w:t>
      </w:r>
      <w:r>
        <w:rPr>
          <w:color w:val="3F3F3F"/>
          <w:w w:val="105"/>
          <w:sz w:val="22"/>
        </w:rPr>
        <w:t>the lifeguard equipment </w:t>
      </w:r>
      <w:r>
        <w:rPr>
          <w:color w:val="3F3F3F"/>
          <w:w w:val="105"/>
          <w:sz w:val="23"/>
        </w:rPr>
        <w:t>and </w:t>
      </w:r>
      <w:r>
        <w:rPr>
          <w:color w:val="3F3F3F"/>
          <w:w w:val="105"/>
          <w:sz w:val="22"/>
        </w:rPr>
        <w:t>beachfront </w:t>
      </w:r>
      <w:r>
        <w:rPr>
          <w:color w:val="3F3F3F"/>
          <w:w w:val="105"/>
          <w:sz w:val="23"/>
        </w:rPr>
        <w:t>areas are properly maintained; request repairs or maintenance as</w:t>
      </w:r>
      <w:r>
        <w:rPr>
          <w:color w:val="3F3F3F"/>
          <w:spacing w:val="13"/>
          <w:w w:val="105"/>
          <w:sz w:val="23"/>
        </w:rPr>
        <w:t> </w:t>
      </w:r>
      <w:r>
        <w:rPr>
          <w:color w:val="3F3F3F"/>
          <w:w w:val="105"/>
          <w:sz w:val="23"/>
        </w:rPr>
        <w:t>needed.</w:t>
      </w:r>
    </w:p>
    <w:p>
      <w:pPr>
        <w:pStyle w:val="Heading5"/>
        <w:numPr>
          <w:ilvl w:val="0"/>
          <w:numId w:val="2"/>
        </w:numPr>
        <w:tabs>
          <w:tab w:pos="541" w:val="left" w:leader="none"/>
        </w:tabs>
        <w:spacing w:line="268" w:lineRule="auto" w:before="51" w:after="0"/>
        <w:ind w:left="531" w:right="1173" w:hanging="356"/>
        <w:jc w:val="both"/>
      </w:pPr>
      <w:r>
        <w:rPr>
          <w:color w:val="3F3F3F"/>
          <w:w w:val="105"/>
        </w:rPr>
        <w:t>Reviews and develops as wammted, operating procedures </w:t>
      </w:r>
      <w:r>
        <w:rPr>
          <w:color w:val="3F3F3F"/>
          <w:w w:val="105"/>
          <w:sz w:val="24"/>
        </w:rPr>
        <w:t>for </w:t>
      </w:r>
      <w:r>
        <w:rPr>
          <w:color w:val="3F3F3F"/>
          <w:w w:val="105"/>
        </w:rPr>
        <w:t>the use of outdoor </w:t>
      </w:r>
      <w:r>
        <w:rPr>
          <w:color w:val="3F3F3F"/>
          <w:w w:val="105"/>
          <w:sz w:val="24"/>
        </w:rPr>
        <w:t>and </w:t>
      </w:r>
      <w:r>
        <w:rPr>
          <w:color w:val="3F3F3F"/>
          <w:w w:val="105"/>
        </w:rPr>
        <w:t>indoor facilities, athletic fields, recreation facilities. beaches and all recreational programming </w:t>
      </w:r>
      <w:r>
        <w:rPr>
          <w:color w:val="3F3F3F"/>
          <w:w w:val="105"/>
          <w:sz w:val="24"/>
        </w:rPr>
        <w:t>and </w:t>
      </w:r>
      <w:r>
        <w:rPr>
          <w:color w:val="3F3F3F"/>
          <w:w w:val="105"/>
        </w:rPr>
        <w:t>activities;</w:t>
      </w:r>
      <w:r>
        <w:rPr>
          <w:color w:val="3F3F3F"/>
          <w:spacing w:val="5"/>
          <w:w w:val="105"/>
        </w:rPr>
        <w:t> </w:t>
      </w:r>
      <w:r>
        <w:rPr>
          <w:color w:val="3F3F3F"/>
          <w:w w:val="105"/>
        </w:rPr>
        <w:t>develops</w:t>
      </w:r>
      <w:r>
        <w:rPr>
          <w:color w:val="3F3F3F"/>
          <w:spacing w:val="-8"/>
          <w:w w:val="105"/>
        </w:rPr>
        <w:t> </w:t>
      </w:r>
      <w:r>
        <w:rPr>
          <w:color w:val="3F3F3F"/>
          <w:w w:val="105"/>
        </w:rPr>
        <w:t>safety</w:t>
      </w:r>
      <w:r>
        <w:rPr>
          <w:color w:val="3F3F3F"/>
          <w:spacing w:val="-19"/>
          <w:w w:val="105"/>
        </w:rPr>
        <w:t> </w:t>
      </w:r>
      <w:r>
        <w:rPr>
          <w:color w:val="3F3F3F"/>
          <w:w w:val="105"/>
        </w:rPr>
        <w:t>practices</w:t>
      </w:r>
      <w:r>
        <w:rPr>
          <w:color w:val="3F3F3F"/>
          <w:spacing w:val="-12"/>
          <w:w w:val="105"/>
        </w:rPr>
        <w:t> </w:t>
      </w:r>
      <w:r>
        <w:rPr>
          <w:color w:val="3F3F3F"/>
          <w:w w:val="105"/>
          <w:sz w:val="26"/>
        </w:rPr>
        <w:t>for</w:t>
      </w:r>
      <w:r>
        <w:rPr>
          <w:color w:val="3F3F3F"/>
          <w:spacing w:val="-26"/>
          <w:w w:val="105"/>
          <w:sz w:val="26"/>
        </w:rPr>
        <w:t> </w:t>
      </w:r>
      <w:r>
        <w:rPr>
          <w:color w:val="3F3F3F"/>
          <w:w w:val="105"/>
          <w:sz w:val="26"/>
        </w:rPr>
        <w:t>use</w:t>
      </w:r>
      <w:r>
        <w:rPr>
          <w:color w:val="3F3F3F"/>
          <w:spacing w:val="-23"/>
          <w:w w:val="105"/>
          <w:sz w:val="26"/>
        </w:rPr>
        <w:t> </w:t>
      </w:r>
      <w:r>
        <w:rPr>
          <w:color w:val="3F3F3F"/>
          <w:w w:val="105"/>
        </w:rPr>
        <w:t>of</w:t>
      </w:r>
      <w:r>
        <w:rPr>
          <w:color w:val="3F3F3F"/>
          <w:spacing w:val="-2"/>
          <w:w w:val="105"/>
        </w:rPr>
        <w:t> </w:t>
      </w:r>
      <w:r>
        <w:rPr>
          <w:color w:val="3F3F3F"/>
          <w:w w:val="105"/>
          <w:sz w:val="26"/>
        </w:rPr>
        <w:t>all</w:t>
      </w:r>
      <w:r>
        <w:rPr>
          <w:color w:val="3F3F3F"/>
          <w:spacing w:val="-17"/>
          <w:w w:val="105"/>
          <w:sz w:val="26"/>
        </w:rPr>
        <w:t> </w:t>
      </w:r>
      <w:r>
        <w:rPr>
          <w:color w:val="3F3F3F"/>
          <w:w w:val="105"/>
        </w:rPr>
        <w:t>facilities</w:t>
      </w:r>
      <w:r>
        <w:rPr>
          <w:color w:val="3F3F3F"/>
          <w:spacing w:val="-12"/>
          <w:w w:val="105"/>
        </w:rPr>
        <w:t> </w:t>
      </w:r>
      <w:r>
        <w:rPr>
          <w:color w:val="3F3F3F"/>
          <w:w w:val="105"/>
        </w:rPr>
        <w:t>and</w:t>
      </w:r>
      <w:r>
        <w:rPr>
          <w:color w:val="3F3F3F"/>
          <w:spacing w:val="-10"/>
          <w:w w:val="105"/>
        </w:rPr>
        <w:t> </w:t>
      </w:r>
      <w:r>
        <w:rPr>
          <w:color w:val="3F3F3F"/>
          <w:w w:val="105"/>
          <w:sz w:val="26"/>
        </w:rPr>
        <w:t>programs.</w:t>
      </w:r>
      <w:r>
        <w:rPr>
          <w:color w:val="3F3F3F"/>
          <w:spacing w:val="48"/>
          <w:w w:val="105"/>
          <w:sz w:val="26"/>
        </w:rPr>
        <w:t> </w:t>
      </w:r>
      <w:r>
        <w:rPr>
          <w:color w:val="3F3F3F"/>
          <w:w w:val="105"/>
        </w:rPr>
        <w:t>These</w:t>
      </w:r>
      <w:r>
        <w:rPr>
          <w:color w:val="3F3F3F"/>
          <w:spacing w:val="4"/>
          <w:w w:val="105"/>
        </w:rPr>
        <w:t> </w:t>
      </w:r>
      <w:r>
        <w:rPr>
          <w:color w:val="3F3F3F"/>
          <w:w w:val="105"/>
        </w:rPr>
        <w:t>policies</w:t>
      </w:r>
      <w:r>
        <w:rPr>
          <w:color w:val="3F3F3F"/>
          <w:spacing w:val="16"/>
          <w:w w:val="105"/>
        </w:rPr>
        <w:t> </w:t>
      </w:r>
      <w:r>
        <w:rPr>
          <w:color w:val="3F3F3F"/>
          <w:w w:val="105"/>
        </w:rPr>
        <w:t>are then approved by the Board of Parks </w:t>
      </w:r>
      <w:r>
        <w:rPr>
          <w:color w:val="3F3F3F"/>
          <w:w w:val="105"/>
          <w:sz w:val="25"/>
        </w:rPr>
        <w:t>&amp;</w:t>
      </w:r>
      <w:r>
        <w:rPr>
          <w:color w:val="3F3F3F"/>
          <w:spacing w:val="-29"/>
          <w:w w:val="105"/>
          <w:sz w:val="25"/>
        </w:rPr>
        <w:t> </w:t>
      </w:r>
      <w:r>
        <w:rPr>
          <w:color w:val="3F3F3F"/>
          <w:w w:val="105"/>
        </w:rPr>
        <w:t>Recreation.</w:t>
      </w:r>
    </w:p>
    <w:p>
      <w:pPr>
        <w:spacing w:after="0" w:line="268" w:lineRule="auto"/>
        <w:jc w:val="both"/>
        <w:sectPr>
          <w:type w:val="continuous"/>
          <w:pgSz w:w="12240" w:h="15840"/>
          <w:pgMar w:top="1440" w:bottom="280" w:left="300" w:right="140"/>
          <w:cols w:num="2" w:equalWidth="0">
            <w:col w:w="536" w:space="490"/>
            <w:col w:w="10774"/>
          </w:cols>
        </w:sectPr>
      </w:pPr>
    </w:p>
    <w:p>
      <w:pPr>
        <w:tabs>
          <w:tab w:pos="1196" w:val="left" w:leader="none"/>
          <w:tab w:pos="1561" w:val="left" w:leader="none"/>
        </w:tabs>
        <w:spacing w:line="244" w:lineRule="auto" w:before="66"/>
        <w:ind w:left="1561" w:right="2064" w:hanging="1418"/>
        <w:jc w:val="left"/>
        <w:rPr>
          <w:sz w:val="23"/>
        </w:rPr>
      </w:pPr>
      <w:r>
        <w:rPr>
          <w:color w:val="A5A5A5"/>
          <w:w w:val="85"/>
          <w:sz w:val="23"/>
        </w:rPr>
        <w:t>_,-.._</w:t>
        <w:tab/>
      </w:r>
      <w:r>
        <w:rPr>
          <w:color w:val="3F3F3F"/>
          <w:sz w:val="23"/>
        </w:rPr>
        <w:t>•</w:t>
        <w:tab/>
        <w:t>Oversees orientation program for seasonal staff; contracts program instructors </w:t>
      </w:r>
      <w:r>
        <w:rPr>
          <w:color w:val="3F3F3F"/>
          <w:sz w:val="22"/>
        </w:rPr>
        <w:t>and  </w:t>
      </w:r>
      <w:r>
        <w:rPr>
          <w:color w:val="3F3F3F"/>
          <w:sz w:val="23"/>
        </w:rPr>
        <w:t>/or  entertainers as needed </w:t>
      </w:r>
      <w:r>
        <w:rPr>
          <w:color w:val="3F3F3F"/>
          <w:sz w:val="26"/>
        </w:rPr>
        <w:t>for </w:t>
      </w:r>
      <w:r>
        <w:rPr>
          <w:color w:val="3F3F3F"/>
          <w:sz w:val="23"/>
        </w:rPr>
        <w:t>youth and adult programs and</w:t>
      </w:r>
      <w:r>
        <w:rPr>
          <w:color w:val="3F3F3F"/>
          <w:spacing w:val="5"/>
          <w:sz w:val="23"/>
        </w:rPr>
        <w:t> </w:t>
      </w:r>
      <w:r>
        <w:rPr>
          <w:color w:val="3F3F3F"/>
          <w:sz w:val="23"/>
        </w:rPr>
        <w:t>performances.</w:t>
      </w:r>
    </w:p>
    <w:p>
      <w:pPr>
        <w:spacing w:after="0" w:line="244" w:lineRule="auto"/>
        <w:jc w:val="left"/>
        <w:rPr>
          <w:sz w:val="23"/>
        </w:rPr>
        <w:sectPr>
          <w:type w:val="continuous"/>
          <w:pgSz w:w="12240" w:h="15840"/>
          <w:pgMar w:top="1440" w:bottom="280" w:left="300" w:right="140"/>
        </w:sectPr>
      </w:pPr>
    </w:p>
    <w:p>
      <w:pPr>
        <w:pStyle w:val="BodyText"/>
        <w:tabs>
          <w:tab w:pos="1202" w:val="left" w:leader="none"/>
        </w:tabs>
        <w:spacing w:before="66"/>
        <w:ind w:left="178"/>
        <w:jc w:val="both"/>
        <w:rPr>
          <w:sz w:val="24"/>
        </w:rPr>
      </w:pPr>
      <w:r>
        <w:rPr>
          <w:color w:val="AAAAAA"/>
          <w:w w:val="105"/>
        </w:rPr>
        <w:t>,,_</w:t>
        <w:tab/>
      </w:r>
      <w:r>
        <w:rPr>
          <w:color w:val="3F3F3F"/>
          <w:w w:val="105"/>
        </w:rPr>
        <w:t>• Assures safe working conditions for employees through training programs as required</w:t>
      </w:r>
      <w:r>
        <w:rPr>
          <w:color w:val="3F3F3F"/>
          <w:spacing w:val="8"/>
          <w:w w:val="105"/>
        </w:rPr>
        <w:t> </w:t>
      </w:r>
      <w:r>
        <w:rPr>
          <w:color w:val="3F3F3F"/>
          <w:w w:val="105"/>
        </w:rPr>
        <w:t>by </w:t>
      </w:r>
      <w:r>
        <w:rPr>
          <w:color w:val="3F3F3F"/>
          <w:w w:val="105"/>
          <w:sz w:val="24"/>
        </w:rPr>
        <w:t>State</w:t>
      </w:r>
    </w:p>
    <w:p>
      <w:pPr>
        <w:pStyle w:val="BodyText"/>
        <w:spacing w:before="46"/>
        <w:ind w:left="1552"/>
        <w:jc w:val="both"/>
      </w:pPr>
      <w:r>
        <w:rPr>
          <w:color w:val="3F3F3F"/>
          <w:w w:val="105"/>
        </w:rPr>
        <w:t>and Federal Agencies.</w:t>
      </w:r>
    </w:p>
    <w:p>
      <w:pPr>
        <w:pStyle w:val="ListParagraph"/>
        <w:numPr>
          <w:ilvl w:val="1"/>
          <w:numId w:val="2"/>
        </w:numPr>
        <w:tabs>
          <w:tab w:pos="1557" w:val="left" w:leader="none"/>
        </w:tabs>
        <w:spacing w:line="295" w:lineRule="auto" w:before="89" w:after="0"/>
        <w:ind w:left="1543" w:right="1210" w:hanging="346"/>
        <w:jc w:val="both"/>
        <w:rPr>
          <w:sz w:val="22"/>
        </w:rPr>
      </w:pPr>
      <w:r>
        <w:rPr>
          <w:color w:val="3F3F3F"/>
          <w:w w:val="105"/>
          <w:sz w:val="22"/>
        </w:rPr>
        <w:t>Supervises and conducts the registering of program participants; collects </w:t>
      </w:r>
      <w:r>
        <w:rPr>
          <w:color w:val="3F3F3F"/>
          <w:w w:val="105"/>
          <w:sz w:val="25"/>
        </w:rPr>
        <w:t>fees </w:t>
      </w:r>
      <w:r>
        <w:rPr>
          <w:color w:val="3F3F3F"/>
          <w:w w:val="105"/>
          <w:sz w:val="22"/>
        </w:rPr>
        <w:t>and maintains fmancial records for each program; process payments to instructors; develops and distributes informational material about department programs and activities that are advertised through </w:t>
      </w:r>
      <w:r>
        <w:rPr>
          <w:color w:val="3F3F3F"/>
          <w:w w:val="105"/>
          <w:sz w:val="25"/>
        </w:rPr>
        <w:t>schools, </w:t>
      </w:r>
      <w:r>
        <w:rPr>
          <w:color w:val="3F3F3F"/>
          <w:w w:val="105"/>
          <w:sz w:val="22"/>
        </w:rPr>
        <w:t>newsletters, the radio and the</w:t>
      </w:r>
      <w:r>
        <w:rPr>
          <w:color w:val="3F3F3F"/>
          <w:spacing w:val="11"/>
          <w:w w:val="105"/>
          <w:sz w:val="22"/>
        </w:rPr>
        <w:t> </w:t>
      </w:r>
      <w:r>
        <w:rPr>
          <w:color w:val="3F3F3F"/>
          <w:w w:val="105"/>
          <w:sz w:val="22"/>
        </w:rPr>
        <w:t>web.</w:t>
      </w:r>
    </w:p>
    <w:p>
      <w:pPr>
        <w:pStyle w:val="ListParagraph"/>
        <w:numPr>
          <w:ilvl w:val="1"/>
          <w:numId w:val="2"/>
        </w:numPr>
        <w:tabs>
          <w:tab w:pos="1547" w:val="left" w:leader="none"/>
        </w:tabs>
        <w:spacing w:line="264" w:lineRule="auto" w:before="11" w:after="0"/>
        <w:ind w:left="1552" w:right="1197" w:hanging="365"/>
        <w:jc w:val="both"/>
        <w:rPr>
          <w:sz w:val="22"/>
        </w:rPr>
      </w:pPr>
      <w:r>
        <w:rPr>
          <w:color w:val="3F3F3F"/>
          <w:w w:val="110"/>
          <w:sz w:val="22"/>
        </w:rPr>
        <w:t>Serves</w:t>
      </w:r>
      <w:r>
        <w:rPr>
          <w:color w:val="3F3F3F"/>
          <w:spacing w:val="-13"/>
          <w:w w:val="110"/>
          <w:sz w:val="22"/>
        </w:rPr>
        <w:t> </w:t>
      </w:r>
      <w:r>
        <w:rPr>
          <w:color w:val="3F3F3F"/>
          <w:w w:val="110"/>
          <w:sz w:val="22"/>
        </w:rPr>
        <w:t>as</w:t>
      </w:r>
      <w:r>
        <w:rPr>
          <w:color w:val="3F3F3F"/>
          <w:spacing w:val="-21"/>
          <w:w w:val="110"/>
          <w:sz w:val="22"/>
        </w:rPr>
        <w:t> </w:t>
      </w:r>
      <w:r>
        <w:rPr>
          <w:color w:val="3F3F3F"/>
          <w:w w:val="110"/>
          <w:sz w:val="22"/>
        </w:rPr>
        <w:t>staff</w:t>
      </w:r>
      <w:r>
        <w:rPr>
          <w:color w:val="3F3F3F"/>
          <w:spacing w:val="-36"/>
          <w:w w:val="110"/>
          <w:sz w:val="22"/>
        </w:rPr>
        <w:t> </w:t>
      </w:r>
      <w:r>
        <w:rPr>
          <w:color w:val="3F3F3F"/>
          <w:w w:val="110"/>
          <w:sz w:val="22"/>
        </w:rPr>
        <w:t>to</w:t>
      </w:r>
      <w:r>
        <w:rPr>
          <w:color w:val="3F3F3F"/>
          <w:spacing w:val="-26"/>
          <w:w w:val="110"/>
          <w:sz w:val="22"/>
        </w:rPr>
        <w:t> </w:t>
      </w:r>
      <w:r>
        <w:rPr>
          <w:color w:val="3F3F3F"/>
          <w:w w:val="110"/>
          <w:sz w:val="22"/>
        </w:rPr>
        <w:t>the</w:t>
      </w:r>
      <w:r>
        <w:rPr>
          <w:color w:val="3F3F3F"/>
          <w:spacing w:val="-30"/>
          <w:w w:val="110"/>
          <w:sz w:val="22"/>
        </w:rPr>
        <w:t> </w:t>
      </w:r>
      <w:r>
        <w:rPr>
          <w:color w:val="3F3F3F"/>
          <w:w w:val="110"/>
          <w:sz w:val="22"/>
        </w:rPr>
        <w:t>Board</w:t>
      </w:r>
      <w:r>
        <w:rPr>
          <w:color w:val="3F3F3F"/>
          <w:spacing w:val="-28"/>
          <w:w w:val="110"/>
          <w:sz w:val="22"/>
        </w:rPr>
        <w:t> </w:t>
      </w:r>
      <w:r>
        <w:rPr>
          <w:color w:val="3F3F3F"/>
          <w:w w:val="110"/>
          <w:sz w:val="22"/>
        </w:rPr>
        <w:t>of</w:t>
      </w:r>
      <w:r>
        <w:rPr>
          <w:color w:val="3F3F3F"/>
          <w:spacing w:val="-8"/>
          <w:w w:val="110"/>
          <w:sz w:val="22"/>
        </w:rPr>
        <w:t> </w:t>
      </w:r>
      <w:r>
        <w:rPr>
          <w:color w:val="3F3F3F"/>
          <w:w w:val="110"/>
          <w:sz w:val="22"/>
        </w:rPr>
        <w:t>Parlcs</w:t>
      </w:r>
      <w:r>
        <w:rPr>
          <w:color w:val="3F3F3F"/>
          <w:spacing w:val="-21"/>
          <w:w w:val="110"/>
          <w:sz w:val="22"/>
        </w:rPr>
        <w:t> </w:t>
      </w:r>
      <w:r>
        <w:rPr>
          <w:color w:val="3F3F3F"/>
          <w:w w:val="110"/>
          <w:sz w:val="24"/>
        </w:rPr>
        <w:t>&amp;</w:t>
      </w:r>
      <w:r>
        <w:rPr>
          <w:color w:val="3F3F3F"/>
          <w:spacing w:val="-30"/>
          <w:w w:val="110"/>
          <w:sz w:val="24"/>
        </w:rPr>
        <w:t> </w:t>
      </w:r>
      <w:r>
        <w:rPr>
          <w:color w:val="3F3F3F"/>
          <w:w w:val="110"/>
          <w:sz w:val="22"/>
        </w:rPr>
        <w:t>Recreation;</w:t>
      </w:r>
      <w:r>
        <w:rPr>
          <w:color w:val="3F3F3F"/>
          <w:spacing w:val="-6"/>
          <w:w w:val="110"/>
          <w:sz w:val="22"/>
        </w:rPr>
        <w:t> </w:t>
      </w:r>
      <w:r>
        <w:rPr>
          <w:color w:val="3F3F3F"/>
          <w:w w:val="110"/>
          <w:sz w:val="22"/>
        </w:rPr>
        <w:t>attends</w:t>
      </w:r>
      <w:r>
        <w:rPr>
          <w:color w:val="3F3F3F"/>
          <w:spacing w:val="-35"/>
          <w:w w:val="110"/>
          <w:sz w:val="22"/>
        </w:rPr>
        <w:t> </w:t>
      </w:r>
      <w:r>
        <w:rPr>
          <w:color w:val="3F3F3F"/>
          <w:w w:val="110"/>
          <w:sz w:val="22"/>
        </w:rPr>
        <w:t>an</w:t>
      </w:r>
      <w:r>
        <w:rPr>
          <w:color w:val="3F3F3F"/>
          <w:spacing w:val="-2"/>
          <w:w w:val="110"/>
          <w:sz w:val="22"/>
        </w:rPr>
        <w:t> </w:t>
      </w:r>
      <w:r>
        <w:rPr>
          <w:color w:val="3F3F3F"/>
          <w:w w:val="110"/>
          <w:sz w:val="22"/>
        </w:rPr>
        <w:t>board</w:t>
      </w:r>
      <w:r>
        <w:rPr>
          <w:color w:val="3F3F3F"/>
          <w:spacing w:val="-6"/>
          <w:w w:val="110"/>
          <w:sz w:val="22"/>
        </w:rPr>
        <w:t> </w:t>
      </w:r>
      <w:r>
        <w:rPr>
          <w:color w:val="3F3F3F"/>
          <w:w w:val="110"/>
          <w:sz w:val="22"/>
        </w:rPr>
        <w:t>meetings.</w:t>
      </w:r>
      <w:r>
        <w:rPr>
          <w:color w:val="3F3F3F"/>
          <w:spacing w:val="3"/>
          <w:w w:val="110"/>
          <w:sz w:val="22"/>
        </w:rPr>
        <w:t> </w:t>
      </w:r>
      <w:r>
        <w:rPr>
          <w:color w:val="3F3F3F"/>
          <w:w w:val="110"/>
          <w:sz w:val="22"/>
        </w:rPr>
        <w:t>prepares</w:t>
      </w:r>
      <w:r>
        <w:rPr>
          <w:color w:val="3F3F3F"/>
          <w:spacing w:val="4"/>
          <w:w w:val="110"/>
          <w:sz w:val="22"/>
        </w:rPr>
        <w:t> </w:t>
      </w:r>
      <w:r>
        <w:rPr>
          <w:color w:val="3F3F3F"/>
          <w:w w:val="110"/>
          <w:sz w:val="22"/>
        </w:rPr>
        <w:t>reports for meetings; promotes interest and support for departmental programs and</w:t>
      </w:r>
      <w:r>
        <w:rPr>
          <w:color w:val="3F3F3F"/>
          <w:spacing w:val="23"/>
          <w:w w:val="110"/>
          <w:sz w:val="22"/>
        </w:rPr>
        <w:t> </w:t>
      </w:r>
      <w:r>
        <w:rPr>
          <w:color w:val="3F3F3F"/>
          <w:w w:val="110"/>
          <w:sz w:val="22"/>
        </w:rPr>
        <w:t>services.</w:t>
      </w:r>
    </w:p>
    <w:p>
      <w:pPr>
        <w:pStyle w:val="ListParagraph"/>
        <w:numPr>
          <w:ilvl w:val="1"/>
          <w:numId w:val="2"/>
        </w:numPr>
        <w:tabs>
          <w:tab w:pos="1548" w:val="left" w:leader="none"/>
        </w:tabs>
        <w:spacing w:line="276" w:lineRule="auto" w:before="71" w:after="0"/>
        <w:ind w:left="1538" w:right="1202" w:hanging="356"/>
        <w:jc w:val="both"/>
        <w:rPr>
          <w:sz w:val="22"/>
        </w:rPr>
      </w:pPr>
      <w:r>
        <w:rPr>
          <w:color w:val="3F3F3F"/>
          <w:w w:val="110"/>
          <w:sz w:val="22"/>
        </w:rPr>
        <w:t>Develops</w:t>
      </w:r>
      <w:r>
        <w:rPr>
          <w:color w:val="3F3F3F"/>
          <w:spacing w:val="-14"/>
          <w:w w:val="110"/>
          <w:sz w:val="22"/>
        </w:rPr>
        <w:t> </w:t>
      </w:r>
      <w:r>
        <w:rPr>
          <w:color w:val="3F3F3F"/>
          <w:w w:val="110"/>
          <w:sz w:val="22"/>
        </w:rPr>
        <w:t>department</w:t>
      </w:r>
      <w:r>
        <w:rPr>
          <w:color w:val="3F3F3F"/>
          <w:spacing w:val="-17"/>
          <w:w w:val="110"/>
          <w:sz w:val="22"/>
        </w:rPr>
        <w:t> </w:t>
      </w:r>
      <w:r>
        <w:rPr>
          <w:color w:val="3F3F3F"/>
          <w:w w:val="110"/>
          <w:sz w:val="22"/>
        </w:rPr>
        <w:t>policies</w:t>
      </w:r>
      <w:r>
        <w:rPr>
          <w:color w:val="3F3F3F"/>
          <w:spacing w:val="-1"/>
          <w:w w:val="110"/>
          <w:sz w:val="22"/>
        </w:rPr>
        <w:t> </w:t>
      </w:r>
      <w:r>
        <w:rPr>
          <w:color w:val="3F3F3F"/>
          <w:w w:val="110"/>
          <w:sz w:val="22"/>
        </w:rPr>
        <w:t>and</w:t>
      </w:r>
      <w:r>
        <w:rPr>
          <w:color w:val="3F3F3F"/>
          <w:spacing w:val="-18"/>
          <w:w w:val="110"/>
          <w:sz w:val="22"/>
        </w:rPr>
        <w:t> </w:t>
      </w:r>
      <w:r>
        <w:rPr>
          <w:color w:val="3F3F3F"/>
          <w:w w:val="110"/>
          <w:sz w:val="22"/>
        </w:rPr>
        <w:t>procedures</w:t>
      </w:r>
      <w:r>
        <w:rPr>
          <w:color w:val="3F3F3F"/>
          <w:spacing w:val="-3"/>
          <w:w w:val="110"/>
          <w:sz w:val="22"/>
        </w:rPr>
        <w:t> </w:t>
      </w:r>
      <w:r>
        <w:rPr>
          <w:color w:val="3F3F3F"/>
          <w:w w:val="110"/>
          <w:sz w:val="22"/>
        </w:rPr>
        <w:t>and</w:t>
      </w:r>
      <w:r>
        <w:rPr>
          <w:color w:val="3F3F3F"/>
          <w:spacing w:val="-21"/>
          <w:w w:val="110"/>
          <w:sz w:val="22"/>
        </w:rPr>
        <w:t> </w:t>
      </w:r>
      <w:r>
        <w:rPr>
          <w:color w:val="3F3F3F"/>
          <w:w w:val="110"/>
          <w:sz w:val="22"/>
        </w:rPr>
        <w:t>assigns.</w:t>
      </w:r>
      <w:r>
        <w:rPr>
          <w:color w:val="3F3F3F"/>
          <w:spacing w:val="3"/>
          <w:w w:val="110"/>
          <w:sz w:val="22"/>
        </w:rPr>
        <w:t> </w:t>
      </w:r>
      <w:r>
        <w:rPr>
          <w:color w:val="3F3F3F"/>
          <w:w w:val="110"/>
          <w:sz w:val="22"/>
        </w:rPr>
        <w:t>trains</w:t>
      </w:r>
      <w:r>
        <w:rPr>
          <w:color w:val="3F3F3F"/>
          <w:spacing w:val="-16"/>
          <w:w w:val="110"/>
          <w:sz w:val="22"/>
        </w:rPr>
        <w:t> </w:t>
      </w:r>
      <w:r>
        <w:rPr>
          <w:color w:val="3F3F3F"/>
          <w:w w:val="110"/>
          <w:sz w:val="22"/>
        </w:rPr>
        <w:t>and</w:t>
      </w:r>
      <w:r>
        <w:rPr>
          <w:color w:val="3F3F3F"/>
          <w:spacing w:val="-27"/>
          <w:w w:val="110"/>
          <w:sz w:val="22"/>
        </w:rPr>
        <w:t> </w:t>
      </w:r>
      <w:r>
        <w:rPr>
          <w:color w:val="3F3F3F"/>
          <w:w w:val="110"/>
          <w:sz w:val="22"/>
        </w:rPr>
        <w:t>supervises</w:t>
      </w:r>
      <w:r>
        <w:rPr>
          <w:color w:val="3F3F3F"/>
          <w:spacing w:val="-1"/>
          <w:w w:val="110"/>
          <w:sz w:val="22"/>
        </w:rPr>
        <w:t> </w:t>
      </w:r>
      <w:r>
        <w:rPr>
          <w:color w:val="3F3F3F"/>
          <w:w w:val="110"/>
          <w:sz w:val="22"/>
        </w:rPr>
        <w:t>staff.Consults with</w:t>
      </w:r>
      <w:r>
        <w:rPr>
          <w:color w:val="3F3F3F"/>
          <w:spacing w:val="-27"/>
          <w:w w:val="110"/>
          <w:sz w:val="22"/>
        </w:rPr>
        <w:t> </w:t>
      </w:r>
      <w:r>
        <w:rPr>
          <w:color w:val="3F3F3F"/>
          <w:w w:val="110"/>
          <w:sz w:val="22"/>
        </w:rPr>
        <w:t>the</w:t>
      </w:r>
      <w:r>
        <w:rPr>
          <w:color w:val="3F3F3F"/>
          <w:spacing w:val="-21"/>
          <w:w w:val="110"/>
          <w:sz w:val="22"/>
        </w:rPr>
        <w:t> </w:t>
      </w:r>
      <w:r>
        <w:rPr>
          <w:color w:val="3F3F3F"/>
          <w:w w:val="110"/>
          <w:sz w:val="22"/>
        </w:rPr>
        <w:t>Board</w:t>
      </w:r>
      <w:r>
        <w:rPr>
          <w:color w:val="3F3F3F"/>
          <w:spacing w:val="-18"/>
          <w:w w:val="110"/>
          <w:sz w:val="22"/>
        </w:rPr>
        <w:t> </w:t>
      </w:r>
      <w:r>
        <w:rPr>
          <w:color w:val="3F3F3F"/>
          <w:w w:val="110"/>
          <w:sz w:val="22"/>
        </w:rPr>
        <w:t>of</w:t>
      </w:r>
      <w:r>
        <w:rPr>
          <w:color w:val="3F3F3F"/>
          <w:spacing w:val="-8"/>
          <w:w w:val="110"/>
          <w:sz w:val="22"/>
        </w:rPr>
        <w:t> </w:t>
      </w:r>
      <w:r>
        <w:rPr>
          <w:color w:val="3F3F3F"/>
          <w:w w:val="110"/>
          <w:sz w:val="22"/>
        </w:rPr>
        <w:t>Parks</w:t>
      </w:r>
      <w:r>
        <w:rPr>
          <w:color w:val="3F3F3F"/>
          <w:spacing w:val="-27"/>
          <w:w w:val="110"/>
          <w:sz w:val="22"/>
        </w:rPr>
        <w:t> </w:t>
      </w:r>
      <w:r>
        <w:rPr>
          <w:color w:val="3F3F3F"/>
          <w:w w:val="110"/>
          <w:sz w:val="24"/>
        </w:rPr>
        <w:t>&amp;</w:t>
      </w:r>
      <w:r>
        <w:rPr>
          <w:color w:val="3F3F3F"/>
          <w:spacing w:val="-38"/>
          <w:w w:val="110"/>
          <w:sz w:val="24"/>
        </w:rPr>
        <w:t> </w:t>
      </w:r>
      <w:r>
        <w:rPr>
          <w:color w:val="3F3F3F"/>
          <w:w w:val="110"/>
          <w:sz w:val="22"/>
        </w:rPr>
        <w:t>Recreation</w:t>
      </w:r>
      <w:r>
        <w:rPr>
          <w:color w:val="3F3F3F"/>
          <w:spacing w:val="-13"/>
          <w:w w:val="110"/>
          <w:sz w:val="22"/>
        </w:rPr>
        <w:t> </w:t>
      </w:r>
      <w:r>
        <w:rPr>
          <w:color w:val="3F3F3F"/>
          <w:w w:val="110"/>
          <w:sz w:val="22"/>
        </w:rPr>
        <w:t>(First</w:t>
      </w:r>
      <w:r>
        <w:rPr>
          <w:color w:val="3F3F3F"/>
          <w:spacing w:val="-6"/>
          <w:w w:val="110"/>
          <w:sz w:val="22"/>
        </w:rPr>
        <w:t> </w:t>
      </w:r>
      <w:r>
        <w:rPr>
          <w:color w:val="3F3F3F"/>
          <w:w w:val="110"/>
          <w:sz w:val="22"/>
        </w:rPr>
        <w:t>Selectman</w:t>
      </w:r>
      <w:r>
        <w:rPr>
          <w:color w:val="3F3F3F"/>
          <w:spacing w:val="-15"/>
          <w:w w:val="110"/>
          <w:sz w:val="22"/>
        </w:rPr>
        <w:t> </w:t>
      </w:r>
      <w:r>
        <w:rPr>
          <w:color w:val="3F3F3F"/>
          <w:w w:val="110"/>
          <w:sz w:val="22"/>
        </w:rPr>
        <w:t>and</w:t>
      </w:r>
      <w:r>
        <w:rPr>
          <w:color w:val="3F3F3F"/>
          <w:spacing w:val="-18"/>
          <w:w w:val="110"/>
          <w:sz w:val="22"/>
        </w:rPr>
        <w:t> </w:t>
      </w:r>
      <w:r>
        <w:rPr>
          <w:color w:val="3F3F3F"/>
          <w:w w:val="110"/>
          <w:sz w:val="25"/>
        </w:rPr>
        <w:t>Human</w:t>
      </w:r>
      <w:r>
        <w:rPr>
          <w:color w:val="3F3F3F"/>
          <w:spacing w:val="-22"/>
          <w:w w:val="110"/>
          <w:sz w:val="25"/>
        </w:rPr>
        <w:t> </w:t>
      </w:r>
      <w:r>
        <w:rPr>
          <w:color w:val="3F3F3F"/>
          <w:w w:val="110"/>
          <w:sz w:val="22"/>
        </w:rPr>
        <w:t>Resource</w:t>
      </w:r>
      <w:r>
        <w:rPr>
          <w:color w:val="3F3F3F"/>
          <w:spacing w:val="-10"/>
          <w:w w:val="110"/>
          <w:sz w:val="22"/>
        </w:rPr>
        <w:t> </w:t>
      </w:r>
      <w:r>
        <w:rPr>
          <w:color w:val="3F3F3F"/>
          <w:w w:val="110"/>
          <w:sz w:val="22"/>
        </w:rPr>
        <w:t>consultant</w:t>
      </w:r>
      <w:r>
        <w:rPr>
          <w:color w:val="3F3F3F"/>
          <w:spacing w:val="2"/>
          <w:w w:val="110"/>
          <w:sz w:val="22"/>
        </w:rPr>
        <w:t> </w:t>
      </w:r>
      <w:r>
        <w:rPr>
          <w:color w:val="3F3F3F"/>
          <w:w w:val="110"/>
          <w:sz w:val="22"/>
        </w:rPr>
        <w:t>when necessary) on such personnel actions such as hiring, tennination, and discipline and obtains approval </w:t>
      </w:r>
      <w:r>
        <w:rPr>
          <w:color w:val="3F3F3F"/>
          <w:w w:val="110"/>
          <w:sz w:val="25"/>
        </w:rPr>
        <w:t>from </w:t>
      </w:r>
      <w:r>
        <w:rPr>
          <w:color w:val="3F3F3F"/>
          <w:w w:val="110"/>
          <w:sz w:val="22"/>
        </w:rPr>
        <w:t>the board for such personnel</w:t>
      </w:r>
      <w:r>
        <w:rPr>
          <w:color w:val="3F3F3F"/>
          <w:spacing w:val="-34"/>
          <w:w w:val="110"/>
          <w:sz w:val="22"/>
        </w:rPr>
        <w:t> </w:t>
      </w:r>
      <w:r>
        <w:rPr>
          <w:color w:val="3F3F3F"/>
          <w:w w:val="110"/>
          <w:sz w:val="22"/>
        </w:rPr>
        <w:t>actions.</w:t>
      </w:r>
    </w:p>
    <w:p>
      <w:pPr>
        <w:pStyle w:val="ListParagraph"/>
        <w:numPr>
          <w:ilvl w:val="1"/>
          <w:numId w:val="2"/>
        </w:numPr>
        <w:tabs>
          <w:tab w:pos="1545" w:val="left" w:leader="none"/>
        </w:tabs>
        <w:spacing w:line="266" w:lineRule="auto" w:before="8" w:after="0"/>
        <w:ind w:left="1539" w:right="1185" w:hanging="362"/>
        <w:jc w:val="both"/>
        <w:rPr>
          <w:sz w:val="22"/>
        </w:rPr>
      </w:pPr>
      <w:r>
        <w:rPr>
          <w:color w:val="3F3F3F"/>
          <w:w w:val="105"/>
          <w:sz w:val="22"/>
        </w:rPr>
        <w:t>Assists Board </w:t>
      </w:r>
      <w:r>
        <w:rPr>
          <w:color w:val="3F3F3F"/>
          <w:w w:val="105"/>
          <w:sz w:val="25"/>
        </w:rPr>
        <w:t>of </w:t>
      </w:r>
      <w:r>
        <w:rPr>
          <w:color w:val="3F3F3F"/>
          <w:w w:val="105"/>
          <w:sz w:val="26"/>
        </w:rPr>
        <w:t>Parlcs </w:t>
      </w:r>
      <w:r>
        <w:rPr>
          <w:color w:val="3F3F3F"/>
          <w:w w:val="105"/>
          <w:sz w:val="25"/>
        </w:rPr>
        <w:t>&amp; </w:t>
      </w:r>
      <w:r>
        <w:rPr>
          <w:color w:val="3F3F3F"/>
          <w:w w:val="105"/>
          <w:sz w:val="22"/>
        </w:rPr>
        <w:t>Recreation in the development of the department budgets and is responsible </w:t>
      </w:r>
      <w:r>
        <w:rPr>
          <w:color w:val="3F3F3F"/>
          <w:w w:val="105"/>
          <w:sz w:val="24"/>
        </w:rPr>
        <w:t>for </w:t>
      </w:r>
      <w:r>
        <w:rPr>
          <w:color w:val="3F3F3F"/>
          <w:w w:val="105"/>
          <w:sz w:val="22"/>
        </w:rPr>
        <w:t>monitoring department budget and reporting</w:t>
      </w:r>
      <w:r>
        <w:rPr>
          <w:color w:val="3F3F3F"/>
          <w:spacing w:val="37"/>
          <w:w w:val="105"/>
          <w:sz w:val="22"/>
        </w:rPr>
        <w:t> </w:t>
      </w:r>
      <w:r>
        <w:rPr>
          <w:color w:val="3F3F3F"/>
          <w:w w:val="105"/>
          <w:sz w:val="22"/>
        </w:rPr>
        <w:t>concerns.</w:t>
      </w:r>
    </w:p>
    <w:p>
      <w:pPr>
        <w:pStyle w:val="ListParagraph"/>
        <w:numPr>
          <w:ilvl w:val="1"/>
          <w:numId w:val="2"/>
        </w:numPr>
        <w:tabs>
          <w:tab w:pos="1538" w:val="left" w:leader="none"/>
        </w:tabs>
        <w:spacing w:line="240" w:lineRule="auto" w:before="48" w:after="0"/>
        <w:ind w:left="1537" w:right="0" w:hanging="360"/>
        <w:jc w:val="both"/>
        <w:rPr>
          <w:sz w:val="22"/>
        </w:rPr>
      </w:pPr>
      <w:r>
        <w:rPr>
          <w:color w:val="3F3F3F"/>
          <w:w w:val="110"/>
          <w:sz w:val="22"/>
        </w:rPr>
        <w:t>Submits oral and written reports to Town officials as</w:t>
      </w:r>
      <w:r>
        <w:rPr>
          <w:color w:val="3F3F3F"/>
          <w:spacing w:val="11"/>
          <w:w w:val="110"/>
          <w:sz w:val="22"/>
        </w:rPr>
        <w:t> </w:t>
      </w:r>
      <w:r>
        <w:rPr>
          <w:color w:val="3F3F3F"/>
          <w:w w:val="110"/>
          <w:sz w:val="22"/>
        </w:rPr>
        <w:t>needed.</w:t>
      </w:r>
    </w:p>
    <w:p>
      <w:pPr>
        <w:pStyle w:val="ListParagraph"/>
        <w:numPr>
          <w:ilvl w:val="1"/>
          <w:numId w:val="2"/>
        </w:numPr>
        <w:tabs>
          <w:tab w:pos="1538" w:val="left" w:leader="none"/>
        </w:tabs>
        <w:spacing w:line="240" w:lineRule="auto" w:before="88" w:after="0"/>
        <w:ind w:left="1537" w:right="0" w:hanging="355"/>
        <w:jc w:val="both"/>
        <w:rPr>
          <w:sz w:val="22"/>
        </w:rPr>
      </w:pPr>
      <w:r>
        <w:rPr>
          <w:color w:val="3F3F3F"/>
          <w:w w:val="110"/>
          <w:sz w:val="22"/>
        </w:rPr>
        <w:t>May serve on regional</w:t>
      </w:r>
      <w:r>
        <w:rPr>
          <w:color w:val="3F3F3F"/>
          <w:spacing w:val="23"/>
          <w:w w:val="110"/>
          <w:sz w:val="22"/>
        </w:rPr>
        <w:t> </w:t>
      </w:r>
      <w:r>
        <w:rPr>
          <w:color w:val="3F3F3F"/>
          <w:w w:val="110"/>
          <w:sz w:val="22"/>
        </w:rPr>
        <w:t>boards.</w:t>
      </w:r>
    </w:p>
    <w:p>
      <w:pPr>
        <w:pStyle w:val="BodyText"/>
        <w:spacing w:before="10"/>
        <w:rPr>
          <w:sz w:val="24"/>
        </w:rPr>
      </w:pPr>
    </w:p>
    <w:p>
      <w:pPr>
        <w:spacing w:before="91"/>
        <w:ind w:left="1176" w:right="0" w:firstLine="0"/>
        <w:jc w:val="left"/>
        <w:rPr>
          <w:b/>
          <w:sz w:val="23"/>
        </w:rPr>
      </w:pPr>
      <w:r>
        <w:rPr>
          <w:b/>
          <w:color w:val="3F3F3F"/>
          <w:w w:val="105"/>
          <w:sz w:val="23"/>
        </w:rPr>
        <w:t>Other </w:t>
      </w:r>
      <w:r>
        <w:rPr>
          <w:b/>
          <w:color w:val="3F3F3F"/>
          <w:w w:val="105"/>
          <w:sz w:val="23"/>
          <w:u w:val="thick" w:color="3F3F3F"/>
        </w:rPr>
        <w:t>£unctions:</w:t>
      </w:r>
    </w:p>
    <w:p>
      <w:pPr>
        <w:pStyle w:val="BodyText"/>
        <w:spacing w:before="11"/>
        <w:rPr>
          <w:b/>
          <w:sz w:val="37"/>
        </w:rPr>
      </w:pPr>
    </w:p>
    <w:p>
      <w:pPr>
        <w:pStyle w:val="ListParagraph"/>
        <w:numPr>
          <w:ilvl w:val="2"/>
          <w:numId w:val="2"/>
        </w:numPr>
        <w:tabs>
          <w:tab w:pos="1907" w:val="left" w:leader="none"/>
          <w:tab w:pos="1908" w:val="left" w:leader="none"/>
        </w:tabs>
        <w:spacing w:line="240" w:lineRule="auto" w:before="0" w:after="0"/>
        <w:ind w:left="1907" w:right="0" w:hanging="370"/>
        <w:jc w:val="left"/>
        <w:rPr>
          <w:sz w:val="22"/>
        </w:rPr>
      </w:pPr>
      <w:r>
        <w:rPr>
          <w:color w:val="3F3F3F"/>
          <w:w w:val="110"/>
          <w:sz w:val="22"/>
        </w:rPr>
        <w:t>Performs similar or related worlc as required, directed or as situation</w:t>
      </w:r>
      <w:r>
        <w:rPr>
          <w:color w:val="3F3F3F"/>
          <w:spacing w:val="-25"/>
          <w:w w:val="110"/>
          <w:sz w:val="22"/>
        </w:rPr>
        <w:t> </w:t>
      </w:r>
      <w:r>
        <w:rPr>
          <w:color w:val="3F3F3F"/>
          <w:w w:val="110"/>
          <w:sz w:val="22"/>
        </w:rPr>
        <w:t>dictates.</w:t>
      </w:r>
    </w:p>
    <w:p>
      <w:pPr>
        <w:pStyle w:val="ListParagraph"/>
        <w:numPr>
          <w:ilvl w:val="2"/>
          <w:numId w:val="2"/>
        </w:numPr>
        <w:tabs>
          <w:tab w:pos="1903" w:val="left" w:leader="none"/>
          <w:tab w:pos="1904" w:val="left" w:leader="none"/>
        </w:tabs>
        <w:spacing w:line="240" w:lineRule="auto" w:before="93" w:after="0"/>
        <w:ind w:left="1903" w:right="0" w:hanging="366"/>
        <w:jc w:val="left"/>
        <w:rPr>
          <w:rFonts w:ascii="Arial" w:hAnsi="Arial"/>
          <w:sz w:val="21"/>
        </w:rPr>
      </w:pPr>
      <w:r>
        <w:rPr>
          <w:color w:val="3F3F3F"/>
          <w:w w:val="105"/>
          <w:sz w:val="22"/>
        </w:rPr>
        <w:t>Continued professional development; membership in Connecticut Recreation and</w:t>
      </w:r>
      <w:r>
        <w:rPr>
          <w:color w:val="3F3F3F"/>
          <w:spacing w:val="14"/>
          <w:w w:val="105"/>
          <w:sz w:val="22"/>
        </w:rPr>
        <w:t> </w:t>
      </w:r>
      <w:r>
        <w:rPr>
          <w:rFonts w:ascii="Arial" w:hAnsi="Arial"/>
          <w:color w:val="3F3F3F"/>
          <w:w w:val="105"/>
          <w:sz w:val="21"/>
        </w:rPr>
        <w:t>Parks</w:t>
      </w:r>
    </w:p>
    <w:p>
      <w:pPr>
        <w:pStyle w:val="BodyText"/>
        <w:spacing w:before="40"/>
        <w:ind w:left="1904"/>
      </w:pPr>
      <w:r>
        <w:rPr>
          <w:color w:val="3F3F3F"/>
          <w:w w:val="110"/>
        </w:rPr>
        <w:t>Association attends conferences and other training classes and seminars as necessary.</w:t>
      </w:r>
    </w:p>
    <w:p>
      <w:pPr>
        <w:pStyle w:val="ListParagraph"/>
        <w:numPr>
          <w:ilvl w:val="2"/>
          <w:numId w:val="2"/>
        </w:numPr>
        <w:tabs>
          <w:tab w:pos="1900" w:val="left" w:leader="none"/>
          <w:tab w:pos="1901" w:val="left" w:leader="none"/>
        </w:tabs>
        <w:spacing w:line="280" w:lineRule="auto" w:before="80" w:after="0"/>
        <w:ind w:left="1897" w:right="1216" w:hanging="364"/>
        <w:jc w:val="left"/>
        <w:rPr>
          <w:sz w:val="22"/>
        </w:rPr>
      </w:pPr>
      <w:r>
        <w:rPr>
          <w:color w:val="3F3F3F"/>
          <w:w w:val="110"/>
          <w:sz w:val="22"/>
        </w:rPr>
        <w:t>Assists other departments, offices or staff </w:t>
      </w:r>
      <w:r>
        <w:rPr>
          <w:color w:val="3F3F3F"/>
          <w:w w:val="110"/>
          <w:sz w:val="25"/>
        </w:rPr>
        <w:t>as </w:t>
      </w:r>
      <w:r>
        <w:rPr>
          <w:color w:val="3F3F3F"/>
          <w:w w:val="110"/>
          <w:sz w:val="22"/>
        </w:rPr>
        <w:t>needed to promote </w:t>
      </w:r>
      <w:r>
        <w:rPr>
          <w:color w:val="3F3F3F"/>
          <w:w w:val="110"/>
          <w:sz w:val="25"/>
        </w:rPr>
        <w:t>a </w:t>
      </w:r>
      <w:r>
        <w:rPr>
          <w:color w:val="3F3F3F"/>
          <w:w w:val="110"/>
          <w:sz w:val="22"/>
        </w:rPr>
        <w:t>team effort to serve the public</w:t>
      </w:r>
    </w:p>
    <w:p>
      <w:pPr>
        <w:pStyle w:val="BodyText"/>
        <w:spacing w:before="2"/>
        <w:rPr>
          <w:sz w:val="23"/>
        </w:rPr>
      </w:pPr>
    </w:p>
    <w:p>
      <w:pPr>
        <w:pStyle w:val="Heading4"/>
        <w:rPr>
          <w:u w:val="none"/>
        </w:rPr>
      </w:pPr>
      <w:r>
        <w:rPr>
          <w:color w:val="3F3F3F"/>
          <w:u w:val="none"/>
        </w:rPr>
        <w:t>Minimum  </w:t>
      </w:r>
      <w:r>
        <w:rPr>
          <w:color w:val="3F3F3F"/>
          <w:u w:val="thick" w:color="3F3F3F"/>
        </w:rPr>
        <w:t>Required</w:t>
      </w:r>
      <w:r>
        <w:rPr>
          <w:color w:val="3F3F3F"/>
          <w:spacing w:val="56"/>
          <w:u w:val="thick" w:color="3F3F3F"/>
        </w:rPr>
        <w:t> </w:t>
      </w:r>
      <w:r>
        <w:rPr>
          <w:color w:val="3F3F3F"/>
          <w:u w:val="thick" w:color="3F3F3F"/>
        </w:rPr>
        <w:t>Oua)lfications:</w:t>
      </w:r>
    </w:p>
    <w:p>
      <w:pPr>
        <w:pStyle w:val="BodyText"/>
        <w:spacing w:before="9"/>
        <w:rPr>
          <w:b/>
          <w:sz w:val="26"/>
        </w:rPr>
      </w:pPr>
    </w:p>
    <w:p>
      <w:pPr>
        <w:pStyle w:val="BodyText"/>
        <w:spacing w:before="91"/>
        <w:ind w:left="1181"/>
      </w:pPr>
      <w:r>
        <w:rPr>
          <w:color w:val="3F3F3F"/>
          <w:w w:val="110"/>
          <w:u w:val="thick" w:color="3F3F3F"/>
        </w:rPr>
        <w:t>Education, Training and</w:t>
      </w:r>
      <w:r>
        <w:rPr>
          <w:color w:val="3F3F3F"/>
          <w:spacing w:val="52"/>
          <w:w w:val="110"/>
          <w:u w:val="thick" w:color="3F3F3F"/>
        </w:rPr>
        <w:t> </w:t>
      </w:r>
      <w:r>
        <w:rPr>
          <w:color w:val="3F3F3F"/>
          <w:w w:val="110"/>
          <w:u w:val="thick" w:color="3F3F3F"/>
        </w:rPr>
        <w:t>Experience:</w:t>
      </w:r>
    </w:p>
    <w:p>
      <w:pPr>
        <w:pStyle w:val="BodyText"/>
        <w:spacing w:line="309" w:lineRule="auto" w:before="69"/>
        <w:ind w:left="1176" w:right="2064" w:hanging="5"/>
      </w:pPr>
      <w:r>
        <w:rPr>
          <w:color w:val="3F3F3F"/>
          <w:w w:val="105"/>
        </w:rPr>
        <w:t>Bachelor's Degree and/or relevant life experience and interest in Parlcs &amp; Recreation. </w:t>
      </w:r>
      <w:r>
        <w:rPr>
          <w:color w:val="3F3F3F"/>
          <w:w w:val="105"/>
          <w:u w:val="thick" w:color="3F3F3F"/>
        </w:rPr>
        <w:t>Special Requirements:</w:t>
      </w:r>
    </w:p>
    <w:p>
      <w:pPr>
        <w:pStyle w:val="BodyText"/>
        <w:spacing w:line="232" w:lineRule="exact"/>
        <w:ind w:left="1173"/>
        <w:rPr>
          <w:sz w:val="23"/>
        </w:rPr>
      </w:pPr>
      <w:r>
        <w:rPr>
          <w:color w:val="3F3F3F"/>
          <w:w w:val="110"/>
        </w:rPr>
        <w:t>Valid Motor Vehicle License </w:t>
      </w:r>
      <w:r>
        <w:rPr>
          <w:color w:val="3F3F3F"/>
          <w:w w:val="110"/>
          <w:sz w:val="23"/>
        </w:rPr>
        <w:t>and CPR/First </w:t>
      </w:r>
      <w:r>
        <w:rPr>
          <w:color w:val="3F3F3F"/>
          <w:w w:val="110"/>
        </w:rPr>
        <w:t>Aid Certified. Lifeguard certification required </w:t>
      </w:r>
      <w:r>
        <w:rPr>
          <w:color w:val="3F3F3F"/>
          <w:w w:val="110"/>
          <w:sz w:val="23"/>
        </w:rPr>
        <w:t>and</w:t>
      </w:r>
    </w:p>
    <w:p>
      <w:pPr>
        <w:spacing w:before="57"/>
        <w:ind w:left="1172" w:right="0" w:firstLine="0"/>
        <w:jc w:val="left"/>
        <w:rPr>
          <w:sz w:val="23"/>
        </w:rPr>
      </w:pPr>
      <w:r>
        <w:rPr>
          <w:color w:val="3F3F3F"/>
          <w:w w:val="105"/>
          <w:sz w:val="22"/>
        </w:rPr>
        <w:t>familiarity </w:t>
      </w:r>
      <w:r>
        <w:rPr>
          <w:color w:val="3F3F3F"/>
          <w:w w:val="105"/>
          <w:sz w:val="23"/>
        </w:rPr>
        <w:t>with beachfront management </w:t>
      </w:r>
      <w:r>
        <w:rPr>
          <w:rFonts w:ascii="Arial"/>
          <w:color w:val="3F3F3F"/>
          <w:w w:val="105"/>
          <w:sz w:val="22"/>
        </w:rPr>
        <w:t>is </w:t>
      </w:r>
      <w:r>
        <w:rPr>
          <w:color w:val="3F3F3F"/>
          <w:w w:val="105"/>
          <w:sz w:val="23"/>
        </w:rPr>
        <w:t>beneficial.</w:t>
      </w:r>
    </w:p>
    <w:p>
      <w:pPr>
        <w:pStyle w:val="BodyText"/>
        <w:spacing w:before="3"/>
        <w:rPr>
          <w:sz w:val="25"/>
        </w:rPr>
      </w:pPr>
    </w:p>
    <w:p>
      <w:pPr>
        <w:spacing w:before="90"/>
        <w:ind w:left="1167" w:right="0" w:firstLine="0"/>
        <w:jc w:val="left"/>
        <w:rPr>
          <w:sz w:val="25"/>
        </w:rPr>
      </w:pPr>
      <w:r>
        <w:rPr>
          <w:color w:val="3F3F3F"/>
          <w:w w:val="105"/>
          <w:sz w:val="22"/>
          <w:u w:val="thick" w:color="3F3F3F"/>
        </w:rPr>
        <w:t>Knowledge, </w:t>
      </w:r>
      <w:r>
        <w:rPr>
          <w:color w:val="3F3F3F"/>
          <w:w w:val="105"/>
          <w:sz w:val="25"/>
          <w:u w:val="thick" w:color="3F3F3F"/>
        </w:rPr>
        <w:t>Ability</w:t>
      </w:r>
      <w:r>
        <w:rPr>
          <w:color w:val="3F3F3F"/>
          <w:w w:val="105"/>
          <w:sz w:val="25"/>
        </w:rPr>
        <w:t> </w:t>
      </w:r>
      <w:r>
        <w:rPr>
          <w:color w:val="3F3F3F"/>
          <w:w w:val="105"/>
          <w:sz w:val="22"/>
        </w:rPr>
        <w:t>and </w:t>
      </w:r>
      <w:r>
        <w:rPr>
          <w:color w:val="3F3F3F"/>
          <w:w w:val="105"/>
          <w:sz w:val="25"/>
        </w:rPr>
        <w:t>Skill:</w:t>
      </w:r>
    </w:p>
    <w:p>
      <w:pPr>
        <w:pStyle w:val="BodyText"/>
        <w:spacing w:before="2"/>
        <w:rPr>
          <w:sz w:val="25"/>
        </w:rPr>
      </w:pPr>
    </w:p>
    <w:p>
      <w:pPr>
        <w:spacing w:after="0"/>
        <w:rPr>
          <w:sz w:val="25"/>
        </w:rPr>
        <w:sectPr>
          <w:pgSz w:w="12240" w:h="15840"/>
          <w:pgMar w:top="1300" w:bottom="280" w:left="300" w:right="140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9"/>
        <w:rPr>
          <w:sz w:val="29"/>
        </w:rPr>
      </w:pPr>
    </w:p>
    <w:p>
      <w:pPr>
        <w:spacing w:before="0"/>
        <w:ind w:left="137" w:right="0" w:firstLine="0"/>
        <w:jc w:val="left"/>
        <w:rPr>
          <w:rFonts w:ascii="Arial"/>
          <w:sz w:val="21"/>
        </w:rPr>
      </w:pPr>
      <w:r>
        <w:rPr>
          <w:rFonts w:ascii="Arial"/>
          <w:color w:val="AAAAAA"/>
          <w:w w:val="55"/>
          <w:sz w:val="21"/>
        </w:rPr>
        <w:t>....--...</w:t>
      </w:r>
    </w:p>
    <w:p>
      <w:pPr>
        <w:spacing w:line="273" w:lineRule="auto" w:before="91"/>
        <w:ind w:left="137" w:right="1213" w:firstLine="3"/>
        <w:jc w:val="both"/>
        <w:rPr>
          <w:sz w:val="22"/>
        </w:rPr>
      </w:pPr>
      <w:r>
        <w:rPr/>
        <w:br w:type="column"/>
      </w:r>
      <w:r>
        <w:rPr>
          <w:i/>
          <w:color w:val="3F3F3F"/>
          <w:w w:val="105"/>
          <w:sz w:val="23"/>
        </w:rPr>
        <w:t>Knowledge: </w:t>
      </w:r>
      <w:r>
        <w:rPr>
          <w:color w:val="3F3F3F"/>
          <w:w w:val="105"/>
          <w:sz w:val="22"/>
        </w:rPr>
        <w:t>Thorough knowledge of the principles and practices of recreation programming, municipal recreation administration, and some knowledge </w:t>
      </w:r>
      <w:r>
        <w:rPr>
          <w:color w:val="3F3F3F"/>
          <w:w w:val="105"/>
          <w:sz w:val="24"/>
        </w:rPr>
        <w:t>of </w:t>
      </w:r>
      <w:r>
        <w:rPr>
          <w:color w:val="3F3F3F"/>
          <w:w w:val="105"/>
          <w:sz w:val="22"/>
        </w:rPr>
        <w:t>field and beachfront maintenance; knowledge of recreation, sports and social activities as </w:t>
      </w:r>
      <w:r>
        <w:rPr>
          <w:color w:val="3F3F3F"/>
          <w:w w:val="105"/>
          <w:sz w:val="25"/>
        </w:rPr>
        <w:t>are usual in a </w:t>
      </w:r>
      <w:r>
        <w:rPr>
          <w:color w:val="3F3F3F"/>
          <w:w w:val="105"/>
          <w:sz w:val="22"/>
        </w:rPr>
        <w:t>public recreation </w:t>
      </w:r>
      <w:r>
        <w:rPr>
          <w:color w:val="3F3F3F"/>
          <w:w w:val="105"/>
          <w:sz w:val="25"/>
        </w:rPr>
        <w:t>program; knowledge of and </w:t>
      </w:r>
      <w:r>
        <w:rPr>
          <w:color w:val="3F3F3F"/>
          <w:w w:val="105"/>
          <w:sz w:val="26"/>
        </w:rPr>
        <w:t>ability </w:t>
      </w:r>
      <w:r>
        <w:rPr>
          <w:color w:val="3F3F3F"/>
          <w:w w:val="105"/>
          <w:sz w:val="25"/>
        </w:rPr>
        <w:t>to coordinate the </w:t>
      </w:r>
      <w:r>
        <w:rPr>
          <w:color w:val="3F3F3F"/>
          <w:w w:val="105"/>
          <w:sz w:val="22"/>
        </w:rPr>
        <w:t>programming, </w:t>
      </w:r>
      <w:r>
        <w:rPr>
          <w:color w:val="3F3F3F"/>
          <w:w w:val="105"/>
          <w:sz w:val="25"/>
        </w:rPr>
        <w:t>operation and the </w:t>
      </w:r>
      <w:r>
        <w:rPr>
          <w:color w:val="3F3F3F"/>
          <w:w w:val="105"/>
          <w:sz w:val="22"/>
        </w:rPr>
        <w:t>request for</w:t>
      </w:r>
    </w:p>
    <w:p>
      <w:pPr>
        <w:spacing w:after="0" w:line="273" w:lineRule="auto"/>
        <w:jc w:val="both"/>
        <w:rPr>
          <w:sz w:val="22"/>
        </w:rPr>
        <w:sectPr>
          <w:type w:val="continuous"/>
          <w:pgSz w:w="12240" w:h="15840"/>
          <w:pgMar w:top="1440" w:bottom="280" w:left="300" w:right="140"/>
          <w:cols w:num="2" w:equalWidth="0">
            <w:col w:w="468" w:space="568"/>
            <w:col w:w="10764"/>
          </w:cols>
        </w:sectPr>
      </w:pPr>
    </w:p>
    <w:p>
      <w:pPr>
        <w:pStyle w:val="BodyText"/>
        <w:tabs>
          <w:tab w:pos="1217" w:val="left" w:leader="none"/>
        </w:tabs>
        <w:spacing w:line="652" w:lineRule="exact" w:before="68"/>
        <w:ind w:left="106"/>
        <w:rPr>
          <w:sz w:val="25"/>
        </w:rPr>
      </w:pPr>
      <w:r>
        <w:rPr>
          <w:rFonts w:ascii="Arial"/>
          <w:color w:val="D1D1D1"/>
          <w:spacing w:val="-26"/>
          <w:w w:val="105"/>
          <w:position w:val="-5"/>
          <w:sz w:val="60"/>
        </w:rPr>
        <w:t>.</w:t>
      </w:r>
      <w:r>
        <w:rPr>
          <w:rFonts w:ascii="Arial"/>
          <w:color w:val="AAAAAA"/>
          <w:spacing w:val="-26"/>
          <w:w w:val="105"/>
          <w:position w:val="-5"/>
          <w:sz w:val="60"/>
        </w:rPr>
        <w:t>-</w:t>
        <w:tab/>
      </w:r>
      <w:r>
        <w:rPr>
          <w:color w:val="444444"/>
          <w:w w:val="105"/>
        </w:rPr>
        <w:t>maintenance  of  indoor and outdoor facilities;  knowledge of social  trends and  indicators </w:t>
      </w:r>
      <w:r>
        <w:rPr>
          <w:color w:val="444444"/>
          <w:w w:val="105"/>
          <w:sz w:val="25"/>
        </w:rPr>
        <w:t>and</w:t>
      </w:r>
      <w:r>
        <w:rPr>
          <w:color w:val="444444"/>
          <w:spacing w:val="6"/>
          <w:w w:val="105"/>
          <w:sz w:val="25"/>
        </w:rPr>
        <w:t> </w:t>
      </w:r>
      <w:r>
        <w:rPr>
          <w:color w:val="444444"/>
          <w:w w:val="105"/>
          <w:sz w:val="25"/>
        </w:rPr>
        <w:t>their</w:t>
      </w:r>
    </w:p>
    <w:p>
      <w:pPr>
        <w:pStyle w:val="BodyText"/>
        <w:spacing w:line="215" w:lineRule="exact"/>
        <w:ind w:left="1212"/>
        <w:jc w:val="both"/>
      </w:pPr>
      <w:r>
        <w:rPr>
          <w:color w:val="444444"/>
          <w:w w:val="110"/>
        </w:rPr>
        <w:t>impact on recreational policy. Must possess knowledge of computer applications appropriate</w:t>
      </w:r>
      <w:r>
        <w:rPr>
          <w:color w:val="444444"/>
          <w:spacing w:val="36"/>
          <w:w w:val="110"/>
        </w:rPr>
        <w:t> </w:t>
      </w:r>
      <w:r>
        <w:rPr>
          <w:color w:val="444444"/>
          <w:w w:val="110"/>
        </w:rPr>
        <w:t>for</w:t>
      </w:r>
    </w:p>
    <w:p>
      <w:pPr>
        <w:pStyle w:val="BodyText"/>
        <w:spacing w:line="283" w:lineRule="auto" w:before="59"/>
        <w:ind w:left="1201" w:right="1188" w:firstLine="9"/>
        <w:jc w:val="both"/>
      </w:pPr>
      <w:r>
        <w:rPr>
          <w:color w:val="444444"/>
          <w:w w:val="105"/>
        </w:rPr>
        <w:t>an office; knowledge of municipal recreation budgeting, ability to design and </w:t>
      </w:r>
      <w:r>
        <w:rPr>
          <w:color w:val="444444"/>
          <w:w w:val="105"/>
          <w:sz w:val="23"/>
        </w:rPr>
        <w:t>post </w:t>
      </w:r>
      <w:r>
        <w:rPr>
          <w:color w:val="444444"/>
          <w:w w:val="105"/>
        </w:rPr>
        <w:t>social media content; ability to draft a press release announcing recreational events, activities and lessons the Town of Sharon </w:t>
      </w:r>
      <w:r>
        <w:rPr>
          <w:color w:val="444444"/>
          <w:w w:val="105"/>
          <w:sz w:val="25"/>
        </w:rPr>
        <w:t>may</w:t>
      </w:r>
      <w:r>
        <w:rPr>
          <w:color w:val="444444"/>
          <w:spacing w:val="37"/>
          <w:w w:val="105"/>
          <w:sz w:val="25"/>
        </w:rPr>
        <w:t> </w:t>
      </w:r>
      <w:r>
        <w:rPr>
          <w:color w:val="444444"/>
          <w:w w:val="105"/>
        </w:rPr>
        <w:t>offer.</w:t>
      </w:r>
    </w:p>
    <w:p>
      <w:pPr>
        <w:pStyle w:val="BodyText"/>
        <w:spacing w:before="6"/>
        <w:rPr>
          <w:sz w:val="31"/>
        </w:rPr>
      </w:pPr>
    </w:p>
    <w:p>
      <w:pPr>
        <w:pStyle w:val="BodyText"/>
        <w:spacing w:line="290" w:lineRule="auto" w:before="1"/>
        <w:ind w:left="1187" w:right="1198" w:firstLine="15"/>
        <w:jc w:val="both"/>
      </w:pPr>
      <w:r>
        <w:rPr>
          <w:i/>
          <w:color w:val="444444"/>
          <w:w w:val="110"/>
          <w:sz w:val="25"/>
        </w:rPr>
        <w:t>Ability:</w:t>
      </w:r>
      <w:r>
        <w:rPr>
          <w:i/>
          <w:color w:val="444444"/>
          <w:spacing w:val="-38"/>
          <w:w w:val="110"/>
          <w:sz w:val="25"/>
        </w:rPr>
        <w:t> </w:t>
      </w:r>
      <w:r>
        <w:rPr>
          <w:color w:val="444444"/>
          <w:w w:val="110"/>
        </w:rPr>
        <w:t>Ability</w:t>
      </w:r>
      <w:r>
        <w:rPr>
          <w:color w:val="444444"/>
          <w:spacing w:val="-33"/>
          <w:w w:val="110"/>
        </w:rPr>
        <w:t> </w:t>
      </w:r>
      <w:r>
        <w:rPr>
          <w:color w:val="444444"/>
          <w:w w:val="110"/>
        </w:rPr>
        <w:t>to</w:t>
      </w:r>
      <w:r>
        <w:rPr>
          <w:color w:val="444444"/>
          <w:spacing w:val="-44"/>
          <w:w w:val="110"/>
        </w:rPr>
        <w:t> </w:t>
      </w:r>
      <w:r>
        <w:rPr>
          <w:color w:val="444444"/>
          <w:w w:val="110"/>
        </w:rPr>
        <w:t>develop</w:t>
      </w:r>
      <w:r>
        <w:rPr>
          <w:color w:val="444444"/>
          <w:spacing w:val="-42"/>
          <w:w w:val="110"/>
        </w:rPr>
        <w:t> </w:t>
      </w:r>
      <w:r>
        <w:rPr>
          <w:color w:val="444444"/>
          <w:w w:val="110"/>
        </w:rPr>
        <w:t>short-term</w:t>
      </w:r>
      <w:r>
        <w:rPr>
          <w:color w:val="444444"/>
          <w:spacing w:val="-34"/>
          <w:w w:val="110"/>
        </w:rPr>
        <w:t> </w:t>
      </w:r>
      <w:r>
        <w:rPr>
          <w:color w:val="444444"/>
          <w:w w:val="110"/>
          <w:sz w:val="25"/>
        </w:rPr>
        <w:t>and</w:t>
      </w:r>
      <w:r>
        <w:rPr>
          <w:color w:val="444444"/>
          <w:spacing w:val="-49"/>
          <w:w w:val="110"/>
          <w:sz w:val="25"/>
        </w:rPr>
        <w:t> </w:t>
      </w:r>
      <w:r>
        <w:rPr>
          <w:color w:val="444444"/>
          <w:w w:val="110"/>
        </w:rPr>
        <w:t>long-range</w:t>
      </w:r>
      <w:r>
        <w:rPr>
          <w:color w:val="444444"/>
          <w:spacing w:val="-29"/>
          <w:w w:val="110"/>
        </w:rPr>
        <w:t> </w:t>
      </w:r>
      <w:r>
        <w:rPr>
          <w:color w:val="444444"/>
          <w:w w:val="110"/>
        </w:rPr>
        <w:t>comprehensive</w:t>
      </w:r>
      <w:r>
        <w:rPr>
          <w:color w:val="444444"/>
          <w:spacing w:val="-27"/>
          <w:w w:val="110"/>
        </w:rPr>
        <w:t> </w:t>
      </w:r>
      <w:r>
        <w:rPr>
          <w:color w:val="444444"/>
          <w:w w:val="110"/>
        </w:rPr>
        <w:t>plans</w:t>
      </w:r>
      <w:r>
        <w:rPr>
          <w:color w:val="444444"/>
          <w:spacing w:val="-46"/>
          <w:w w:val="110"/>
        </w:rPr>
        <w:t> </w:t>
      </w:r>
      <w:r>
        <w:rPr>
          <w:color w:val="444444"/>
          <w:w w:val="110"/>
          <w:sz w:val="25"/>
        </w:rPr>
        <w:t>for</w:t>
      </w:r>
      <w:r>
        <w:rPr>
          <w:color w:val="444444"/>
          <w:spacing w:val="-53"/>
          <w:w w:val="110"/>
          <w:sz w:val="25"/>
        </w:rPr>
        <w:t> </w:t>
      </w:r>
      <w:r>
        <w:rPr>
          <w:color w:val="444444"/>
          <w:w w:val="110"/>
        </w:rPr>
        <w:t>programs,</w:t>
      </w:r>
      <w:r>
        <w:rPr>
          <w:color w:val="444444"/>
          <w:spacing w:val="-22"/>
          <w:w w:val="110"/>
        </w:rPr>
        <w:t> </w:t>
      </w:r>
      <w:r>
        <w:rPr>
          <w:color w:val="444444"/>
          <w:w w:val="110"/>
        </w:rPr>
        <w:t>including the implementation of programs. Ability to deal effectively with town staff and officials, youth, the public and the media; ability to handle multiple projects and programs at one time; ability </w:t>
      </w:r>
      <w:r>
        <w:rPr>
          <w:color w:val="444444"/>
          <w:w w:val="110"/>
          <w:sz w:val="23"/>
        </w:rPr>
        <w:t>to </w:t>
      </w:r>
      <w:r>
        <w:rPr>
          <w:color w:val="444444"/>
          <w:w w:val="110"/>
        </w:rPr>
        <w:t>assign, train, and supervise programs, instruct volunteer and camp staff; ability to prepare and administer an annual operating</w:t>
      </w:r>
      <w:r>
        <w:rPr>
          <w:color w:val="444444"/>
          <w:spacing w:val="40"/>
          <w:w w:val="110"/>
        </w:rPr>
        <w:t> </w:t>
      </w:r>
      <w:r>
        <w:rPr>
          <w:color w:val="444444"/>
          <w:spacing w:val="2"/>
          <w:w w:val="110"/>
        </w:rPr>
        <w:t>budget.</w:t>
      </w:r>
    </w:p>
    <w:p>
      <w:pPr>
        <w:pStyle w:val="BodyText"/>
        <w:spacing w:before="11"/>
        <w:rPr>
          <w:sz w:val="29"/>
        </w:rPr>
      </w:pPr>
    </w:p>
    <w:p>
      <w:pPr>
        <w:spacing w:line="290" w:lineRule="auto" w:before="0"/>
        <w:ind w:left="1181" w:right="1206" w:firstLine="7"/>
        <w:jc w:val="both"/>
        <w:rPr>
          <w:sz w:val="22"/>
        </w:rPr>
      </w:pPr>
      <w:r>
        <w:rPr>
          <w:i/>
          <w:color w:val="444444"/>
          <w:sz w:val="22"/>
        </w:rPr>
        <w:t>Skill: </w:t>
      </w:r>
      <w:r>
        <w:rPr>
          <w:color w:val="444444"/>
          <w:sz w:val="22"/>
        </w:rPr>
        <w:t>Must have excellent verbal and written communication  skills.  Must  be  able  to  establish </w:t>
      </w:r>
      <w:r>
        <w:rPr>
          <w:color w:val="444444"/>
          <w:sz w:val="25"/>
        </w:rPr>
        <w:t>effective working relationships with various groups and </w:t>
      </w:r>
      <w:r>
        <w:rPr>
          <w:color w:val="444444"/>
          <w:sz w:val="22"/>
        </w:rPr>
        <w:t>be able </w:t>
      </w:r>
      <w:r>
        <w:rPr>
          <w:color w:val="444444"/>
          <w:sz w:val="25"/>
        </w:rPr>
        <w:t>to train staff and </w:t>
      </w:r>
      <w:r>
        <w:rPr>
          <w:color w:val="444444"/>
          <w:sz w:val="22"/>
        </w:rPr>
        <w:t>supeivise </w:t>
      </w:r>
      <w:r>
        <w:rPr>
          <w:rFonts w:ascii="Arial"/>
          <w:color w:val="444444"/>
          <w:sz w:val="25"/>
        </w:rPr>
        <w:t>in </w:t>
      </w:r>
      <w:r>
        <w:rPr>
          <w:color w:val="444444"/>
          <w:sz w:val="22"/>
        </w:rPr>
        <w:t>an effective professional</w:t>
      </w:r>
      <w:r>
        <w:rPr>
          <w:color w:val="444444"/>
          <w:spacing w:val="27"/>
          <w:sz w:val="22"/>
        </w:rPr>
        <w:t> </w:t>
      </w:r>
      <w:r>
        <w:rPr>
          <w:color w:val="444444"/>
          <w:sz w:val="22"/>
        </w:rPr>
        <w:t>manner.</w:t>
      </w:r>
    </w:p>
    <w:p>
      <w:pPr>
        <w:pStyle w:val="BodyText"/>
        <w:spacing w:before="1"/>
        <w:rPr>
          <w:sz w:val="23"/>
        </w:rPr>
      </w:pPr>
    </w:p>
    <w:p>
      <w:pPr>
        <w:pStyle w:val="Heading4"/>
        <w:ind w:left="1184"/>
        <w:rPr>
          <w:u w:val="none"/>
        </w:rPr>
      </w:pPr>
      <w:r>
        <w:rPr>
          <w:color w:val="444444"/>
          <w:w w:val="105"/>
          <w:u w:val="thick" w:color="444444"/>
        </w:rPr>
        <w:t>Physical and Mental Requirements:</w:t>
      </w:r>
    </w:p>
    <w:p>
      <w:pPr>
        <w:pStyle w:val="BodyText"/>
        <w:spacing w:before="9"/>
        <w:rPr>
          <w:b/>
          <w:sz w:val="31"/>
        </w:rPr>
      </w:pPr>
    </w:p>
    <w:p>
      <w:pPr>
        <w:pStyle w:val="BodyText"/>
        <w:ind w:left="1192"/>
      </w:pPr>
      <w:r>
        <w:rPr>
          <w:color w:val="444444"/>
          <w:w w:val="105"/>
        </w:rPr>
        <w:t>Work Environment</w:t>
      </w:r>
    </w:p>
    <w:p>
      <w:pPr>
        <w:pStyle w:val="BodyText"/>
        <w:rPr>
          <w:sz w:val="20"/>
        </w:rPr>
      </w:pPr>
    </w:p>
    <w:p>
      <w:pPr>
        <w:pStyle w:val="BodyText"/>
        <w:spacing w:before="6" w:after="1"/>
        <w:rPr>
          <w:sz w:val="11"/>
        </w:rPr>
      </w:pPr>
    </w:p>
    <w:tbl>
      <w:tblPr>
        <w:tblW w:w="0" w:type="auto"/>
        <w:jc w:val="left"/>
        <w:tblInd w:w="11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9"/>
        <w:gridCol w:w="904"/>
        <w:gridCol w:w="1265"/>
        <w:gridCol w:w="1265"/>
        <w:gridCol w:w="1188"/>
      </w:tblGrid>
      <w:tr>
        <w:trPr>
          <w:trHeight w:val="320" w:hRule="atLeast"/>
        </w:trPr>
        <w:tc>
          <w:tcPr>
            <w:tcW w:w="4269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904" w:type="dxa"/>
          </w:tcPr>
          <w:p>
            <w:pPr>
              <w:pStyle w:val="TableParagraph"/>
              <w:spacing w:before="19"/>
              <w:ind w:right="314"/>
              <w:jc w:val="right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None</w:t>
            </w:r>
          </w:p>
        </w:tc>
        <w:tc>
          <w:tcPr>
            <w:tcW w:w="1265" w:type="dxa"/>
          </w:tcPr>
          <w:p>
            <w:pPr>
              <w:pStyle w:val="TableParagraph"/>
              <w:spacing w:before="19"/>
              <w:ind w:left="125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Under 1/3</w:t>
            </w:r>
          </w:p>
        </w:tc>
        <w:tc>
          <w:tcPr>
            <w:tcW w:w="1265" w:type="dxa"/>
          </w:tcPr>
          <w:p>
            <w:pPr>
              <w:pStyle w:val="TableParagraph"/>
              <w:spacing w:before="19"/>
              <w:ind w:left="128"/>
              <w:rPr>
                <w:sz w:val="19"/>
              </w:rPr>
            </w:pPr>
            <w:r>
              <w:rPr>
                <w:color w:val="444444"/>
                <w:w w:val="110"/>
                <w:sz w:val="19"/>
              </w:rPr>
              <w:t>1/3 to 2/3</w:t>
            </w:r>
          </w:p>
        </w:tc>
        <w:tc>
          <w:tcPr>
            <w:tcW w:w="1188" w:type="dxa"/>
          </w:tcPr>
          <w:p>
            <w:pPr>
              <w:pStyle w:val="TableParagraph"/>
              <w:spacing w:before="14"/>
              <w:ind w:left="118"/>
              <w:rPr>
                <w:sz w:val="19"/>
              </w:rPr>
            </w:pPr>
            <w:r>
              <w:rPr>
                <w:color w:val="444444"/>
                <w:w w:val="110"/>
                <w:sz w:val="19"/>
              </w:rPr>
              <w:t>Over 2/3</w:t>
            </w:r>
          </w:p>
        </w:tc>
      </w:tr>
      <w:tr>
        <w:trPr>
          <w:trHeight w:val="340" w:hRule="atLeast"/>
        </w:trPr>
        <w:tc>
          <w:tcPr>
            <w:tcW w:w="4269" w:type="dxa"/>
          </w:tcPr>
          <w:p>
            <w:pPr>
              <w:pStyle w:val="TableParagraph"/>
              <w:spacing w:before="38"/>
              <w:ind w:left="120"/>
              <w:rPr>
                <w:sz w:val="19"/>
              </w:rPr>
            </w:pPr>
            <w:r>
              <w:rPr>
                <w:color w:val="444444"/>
                <w:w w:val="110"/>
                <w:sz w:val="19"/>
              </w:rPr>
              <w:t>Outdoor Weather Conditions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spacing w:before="23"/>
              <w:ind w:left="52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444444"/>
                <w:w w:val="106"/>
                <w:sz w:val="20"/>
              </w:rPr>
              <w:t>X</w:t>
            </w: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44" w:hRule="atLeast"/>
        </w:trPr>
        <w:tc>
          <w:tcPr>
            <w:tcW w:w="4269" w:type="dxa"/>
          </w:tcPr>
          <w:p>
            <w:pPr>
              <w:pStyle w:val="TableParagraph"/>
              <w:spacing w:before="23"/>
              <w:ind w:left="124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Work </w:t>
            </w:r>
            <w:r>
              <w:rPr>
                <w:rFonts w:ascii="Arial"/>
                <w:color w:val="444444"/>
                <w:w w:val="105"/>
                <w:sz w:val="20"/>
              </w:rPr>
              <w:t>in </w:t>
            </w:r>
            <w:r>
              <w:rPr>
                <w:color w:val="444444"/>
                <w:w w:val="105"/>
                <w:sz w:val="19"/>
              </w:rPr>
              <w:t>high, precarious places</w:t>
            </w:r>
          </w:p>
        </w:tc>
        <w:tc>
          <w:tcPr>
            <w:tcW w:w="904" w:type="dxa"/>
          </w:tcPr>
          <w:p>
            <w:pPr>
              <w:pStyle w:val="TableParagraph"/>
              <w:spacing w:before="28"/>
              <w:ind w:right="337"/>
              <w:jc w:val="right"/>
              <w:rPr>
                <w:rFonts w:ascii="Arial"/>
                <w:sz w:val="20"/>
              </w:rPr>
            </w:pPr>
            <w:r>
              <w:rPr>
                <w:rFonts w:ascii="Arial"/>
                <w:color w:val="444444"/>
                <w:w w:val="104"/>
                <w:sz w:val="20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5" w:hRule="atLeast"/>
        </w:trPr>
        <w:tc>
          <w:tcPr>
            <w:tcW w:w="4269" w:type="dxa"/>
          </w:tcPr>
          <w:p>
            <w:pPr>
              <w:pStyle w:val="TableParagraph"/>
              <w:spacing w:before="28"/>
              <w:ind w:left="119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Work with toxic or caustic chemical</w:t>
            </w:r>
          </w:p>
        </w:tc>
        <w:tc>
          <w:tcPr>
            <w:tcW w:w="904" w:type="dxa"/>
          </w:tcPr>
          <w:p>
            <w:pPr>
              <w:pStyle w:val="TableParagraph"/>
              <w:spacing w:before="10"/>
              <w:ind w:right="333"/>
              <w:jc w:val="right"/>
              <w:rPr>
                <w:b/>
                <w:sz w:val="21"/>
              </w:rPr>
            </w:pPr>
            <w:r>
              <w:rPr>
                <w:b/>
                <w:color w:val="444444"/>
                <w:w w:val="98"/>
                <w:sz w:val="21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30" w:hRule="atLeast"/>
        </w:trPr>
        <w:tc>
          <w:tcPr>
            <w:tcW w:w="4269" w:type="dxa"/>
          </w:tcPr>
          <w:p>
            <w:pPr>
              <w:pStyle w:val="TableParagraph"/>
              <w:spacing w:before="28"/>
              <w:ind w:left="124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Work with fumes or aidlome particles</w:t>
            </w:r>
          </w:p>
        </w:tc>
        <w:tc>
          <w:tcPr>
            <w:tcW w:w="904" w:type="dxa"/>
          </w:tcPr>
          <w:p>
            <w:pPr>
              <w:pStyle w:val="TableParagraph"/>
              <w:spacing w:before="10"/>
              <w:ind w:right="328"/>
              <w:jc w:val="right"/>
              <w:rPr>
                <w:b/>
                <w:sz w:val="21"/>
              </w:rPr>
            </w:pPr>
            <w:r>
              <w:rPr>
                <w:b/>
                <w:color w:val="444444"/>
                <w:w w:val="98"/>
                <w:sz w:val="21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16" w:hRule="atLeast"/>
        </w:trPr>
        <w:tc>
          <w:tcPr>
            <w:tcW w:w="4269" w:type="dxa"/>
          </w:tcPr>
          <w:p>
            <w:pPr>
              <w:pStyle w:val="TableParagraph"/>
              <w:spacing w:before="14"/>
              <w:ind w:left="124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Non weather related </w:t>
            </w:r>
            <w:r>
              <w:rPr>
                <w:color w:val="AAAAAA"/>
                <w:w w:val="105"/>
                <w:sz w:val="19"/>
              </w:rPr>
              <w:t>- </w:t>
            </w:r>
            <w:r>
              <w:rPr>
                <w:color w:val="444444"/>
                <w:w w:val="105"/>
                <w:sz w:val="19"/>
              </w:rPr>
              <w:t>extreme heat/cold</w:t>
            </w:r>
          </w:p>
        </w:tc>
        <w:tc>
          <w:tcPr>
            <w:tcW w:w="904" w:type="dxa"/>
          </w:tcPr>
          <w:p>
            <w:pPr>
              <w:pStyle w:val="TableParagraph"/>
              <w:spacing w:before="13"/>
              <w:ind w:right="338"/>
              <w:jc w:val="right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color w:val="444444"/>
                <w:w w:val="108"/>
                <w:sz w:val="19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0" w:hRule="atLeast"/>
        </w:trPr>
        <w:tc>
          <w:tcPr>
            <w:tcW w:w="4269" w:type="dxa"/>
          </w:tcPr>
          <w:p>
            <w:pPr>
              <w:pStyle w:val="TableParagraph"/>
              <w:spacing w:before="19"/>
              <w:ind w:left="119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Work near moving mechanica I parts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spacing w:before="9"/>
              <w:ind w:left="40"/>
              <w:jc w:val="center"/>
              <w:rPr>
                <w:b/>
                <w:sz w:val="19"/>
              </w:rPr>
            </w:pPr>
            <w:r>
              <w:rPr>
                <w:b/>
                <w:color w:val="444444"/>
                <w:w w:val="109"/>
                <w:sz w:val="19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25" w:hRule="atLeast"/>
        </w:trPr>
        <w:tc>
          <w:tcPr>
            <w:tcW w:w="4269" w:type="dxa"/>
          </w:tcPr>
          <w:p>
            <w:pPr>
              <w:pStyle w:val="TableParagraph"/>
              <w:spacing w:before="28"/>
              <w:ind w:left="113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Risk of electrical shock</w:t>
            </w:r>
          </w:p>
        </w:tc>
        <w:tc>
          <w:tcPr>
            <w:tcW w:w="904" w:type="dxa"/>
          </w:tcPr>
          <w:p>
            <w:pPr>
              <w:pStyle w:val="TableParagraph"/>
              <w:spacing w:before="5"/>
              <w:ind w:right="337"/>
              <w:jc w:val="right"/>
              <w:rPr>
                <w:b/>
                <w:sz w:val="21"/>
              </w:rPr>
            </w:pPr>
            <w:r>
              <w:rPr>
                <w:b/>
                <w:color w:val="444444"/>
                <w:w w:val="92"/>
                <w:sz w:val="21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40" w:hRule="atLeast"/>
        </w:trPr>
        <w:tc>
          <w:tcPr>
            <w:tcW w:w="4269" w:type="dxa"/>
          </w:tcPr>
          <w:p>
            <w:pPr>
              <w:pStyle w:val="TableParagraph"/>
              <w:spacing w:before="38"/>
              <w:ind w:left="120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Vibration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spacing w:before="23"/>
              <w:ind w:left="55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444444"/>
                <w:w w:val="108"/>
                <w:sz w:val="20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78" w:hRule="atLeast"/>
        </w:trPr>
        <w:tc>
          <w:tcPr>
            <w:tcW w:w="4269" w:type="dxa"/>
          </w:tcPr>
          <w:p>
            <w:pPr>
              <w:pStyle w:val="TableParagraph"/>
              <w:spacing w:before="38"/>
              <w:ind w:left="115"/>
              <w:rPr>
                <w:sz w:val="19"/>
              </w:rPr>
            </w:pPr>
            <w:r>
              <w:rPr>
                <w:color w:val="444444"/>
                <w:sz w:val="19"/>
              </w:rPr>
              <w:t>Other-Driving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spacing w:before="33"/>
              <w:ind w:left="36"/>
              <w:jc w:val="center"/>
              <w:rPr>
                <w:rFonts w:ascii="Arial"/>
                <w:sz w:val="20"/>
              </w:rPr>
            </w:pPr>
            <w:r>
              <w:rPr>
                <w:rFonts w:ascii="Arial"/>
                <w:color w:val="444444"/>
                <w:w w:val="101"/>
                <w:sz w:val="20"/>
              </w:rPr>
              <w:t>X</w:t>
            </w: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72" w:hRule="atLeast"/>
        </w:trPr>
        <w:tc>
          <w:tcPr>
            <w:tcW w:w="4269" w:type="dxa"/>
          </w:tcPr>
          <w:p>
            <w:pPr>
              <w:pStyle w:val="TableParagraph"/>
              <w:spacing w:before="28"/>
              <w:ind w:left="115"/>
              <w:rPr>
                <w:sz w:val="19"/>
              </w:rPr>
            </w:pPr>
            <w:r>
              <w:rPr>
                <w:color w:val="444444"/>
                <w:w w:val="105"/>
                <w:sz w:val="19"/>
              </w:rPr>
              <w:t>Other-Descnbe</w:t>
            </w:r>
          </w:p>
        </w:tc>
        <w:tc>
          <w:tcPr>
            <w:tcW w:w="90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188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pStyle w:val="BodyText"/>
        <w:spacing w:before="7"/>
        <w:rPr>
          <w:sz w:val="31"/>
        </w:rPr>
      </w:pPr>
    </w:p>
    <w:p>
      <w:pPr>
        <w:pStyle w:val="BodyText"/>
        <w:ind w:left="1177"/>
      </w:pPr>
      <w:r>
        <w:rPr/>
        <w:pict>
          <v:shape style="position:absolute;margin-left:73.194664pt;margin-top:29.853123pt;width:446.5pt;height:75.25pt;mso-position-horizontal-relative:page;mso-position-vertical-relative:paragraph;z-index:2516592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69"/>
                    <w:gridCol w:w="909"/>
                    <w:gridCol w:w="1260"/>
                    <w:gridCol w:w="1265"/>
                    <w:gridCol w:w="1193"/>
                  </w:tblGrid>
                  <w:tr>
                    <w:trPr>
                      <w:trHeight w:val="335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spacing w:before="38"/>
                          <w:ind w:left="124"/>
                          <w:rPr>
                            <w:sz w:val="19"/>
                          </w:rPr>
                        </w:pPr>
                        <w:r>
                          <w:rPr>
                            <w:color w:val="444444"/>
                            <w:w w:val="105"/>
                            <w:sz w:val="19"/>
                          </w:rPr>
                          <w:t>None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38"/>
                          <w:ind w:left="120"/>
                          <w:rPr>
                            <w:sz w:val="19"/>
                          </w:rPr>
                        </w:pPr>
                        <w:r>
                          <w:rPr>
                            <w:color w:val="444444"/>
                            <w:w w:val="105"/>
                            <w:sz w:val="19"/>
                          </w:rPr>
                          <w:t>Under 1/3</w:t>
                        </w:r>
                      </w:p>
                    </w:tc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color w:val="444444"/>
                            <w:w w:val="110"/>
                            <w:sz w:val="19"/>
                          </w:rPr>
                          <w:t>1/3 to 2/3</w:t>
                        </w: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spacing w:before="38"/>
                          <w:ind w:left="128"/>
                          <w:rPr>
                            <w:sz w:val="19"/>
                          </w:rPr>
                        </w:pPr>
                        <w:r>
                          <w:rPr>
                            <w:color w:val="444444"/>
                            <w:w w:val="105"/>
                            <w:sz w:val="19"/>
                          </w:rPr>
                          <w:t>Over 2/3</w:t>
                        </w:r>
                      </w:p>
                    </w:tc>
                  </w:tr>
                  <w:tr>
                    <w:trPr>
                      <w:trHeight w:val="368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24"/>
                          <w:ind w:left="113"/>
                          <w:rPr>
                            <w:sz w:val="22"/>
                          </w:rPr>
                        </w:pPr>
                        <w:r>
                          <w:rPr>
                            <w:color w:val="444444"/>
                            <w:sz w:val="22"/>
                          </w:rPr>
                          <w:t>Standing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28"/>
                          <w:ind w:left="53"/>
                          <w:jc w:val="center"/>
                          <w:rPr>
                            <w:rFonts w:ascii="Arial"/>
                            <w:sz w:val="23"/>
                          </w:rPr>
                        </w:pPr>
                        <w:r>
                          <w:rPr>
                            <w:rFonts w:ascii="Arial"/>
                            <w:color w:val="444444"/>
                            <w:w w:val="90"/>
                            <w:sz w:val="23"/>
                          </w:rPr>
                          <w:t>X</w:t>
                        </w:r>
                      </w:p>
                    </w:tc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11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42"/>
                          <w:ind w:left="124"/>
                          <w:rPr>
                            <w:rFonts w:ascii="Arial"/>
                            <w:sz w:val="18"/>
                          </w:rPr>
                        </w:pPr>
                        <w:r>
                          <w:rPr>
                            <w:rFonts w:ascii="Arial"/>
                            <w:color w:val="444444"/>
                            <w:w w:val="105"/>
                            <w:sz w:val="18"/>
                          </w:rPr>
                          <w:t>Walking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spacing w:before="24"/>
                          <w:ind w:left="54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color w:val="444444"/>
                            <w:w w:val="106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29"/>
                          <w:ind w:left="118"/>
                          <w:rPr>
                            <w:sz w:val="21"/>
                          </w:rPr>
                        </w:pPr>
                        <w:r>
                          <w:rPr>
                            <w:color w:val="444444"/>
                            <w:sz w:val="21"/>
                          </w:rPr>
                          <w:t>Sitting</w:t>
                        </w:r>
                      </w:p>
                    </w:tc>
                    <w:tc>
                      <w:tcPr>
                        <w:tcW w:w="909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29"/>
                          <w:ind w:left="4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color w:val="444444"/>
                            <w:w w:val="104"/>
                            <w:sz w:val="20"/>
                          </w:rPr>
                          <w:t>X</w:t>
                        </w:r>
                      </w:p>
                    </w:tc>
                    <w:tc>
                      <w:tcPr>
                        <w:tcW w:w="1265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444444"/>
          <w:w w:val="105"/>
        </w:rPr>
        <w:t>Physical Activity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11"/>
        <w:rPr>
          <w:sz w:val="30"/>
        </w:rPr>
      </w:pPr>
    </w:p>
    <w:p>
      <w:pPr>
        <w:spacing w:before="0"/>
        <w:ind w:left="132" w:right="0" w:firstLine="0"/>
        <w:jc w:val="left"/>
        <w:rPr>
          <w:rFonts w:ascii="Arial" w:hAnsi="Arial"/>
          <w:sz w:val="78"/>
        </w:rPr>
      </w:pPr>
      <w:r>
        <w:rPr>
          <w:rFonts w:ascii="Arial" w:hAnsi="Arial"/>
          <w:color w:val="AAAAAA"/>
          <w:spacing w:val="-42"/>
          <w:w w:val="103"/>
          <w:sz w:val="78"/>
        </w:rPr>
        <w:t>-</w:t>
      </w:r>
      <w:r>
        <w:rPr>
          <w:rFonts w:ascii="Arial" w:hAnsi="Arial"/>
          <w:color w:val="E2E2E2"/>
          <w:w w:val="18"/>
          <w:sz w:val="78"/>
        </w:rPr>
        <w:t>·</w:t>
      </w:r>
    </w:p>
    <w:p>
      <w:pPr>
        <w:spacing w:after="0"/>
        <w:jc w:val="left"/>
        <w:rPr>
          <w:rFonts w:ascii="Arial" w:hAnsi="Arial"/>
          <w:sz w:val="78"/>
        </w:rPr>
        <w:sectPr>
          <w:pgSz w:w="12240" w:h="15840"/>
          <w:pgMar w:top="1020" w:bottom="280" w:left="300" w:right="140"/>
        </w:sectPr>
      </w:pPr>
    </w:p>
    <w:p>
      <w:pPr>
        <w:spacing w:before="63"/>
        <w:ind w:left="159" w:right="0" w:firstLine="0"/>
        <w:jc w:val="left"/>
        <w:rPr>
          <w:rFonts w:ascii="Arial"/>
          <w:sz w:val="25"/>
        </w:rPr>
      </w:pPr>
      <w:r>
        <w:rPr/>
        <w:pict>
          <v:shape style="position:absolute;margin-left:74.877304pt;margin-top:1.779001pt;width:446.3pt;height:147.1pt;mso-position-horizontal-relative:page;mso-position-vertical-relative:paragraph;z-index:2516602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60"/>
                    <w:gridCol w:w="1505"/>
                    <w:gridCol w:w="904"/>
                    <w:gridCol w:w="1260"/>
                    <w:gridCol w:w="1270"/>
                    <w:gridCol w:w="1193"/>
                  </w:tblGrid>
                  <w:tr>
                    <w:trPr>
                      <w:trHeight w:val="340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before="15"/>
                          <w:ind w:left="125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Talking </w:t>
                        </w:r>
                        <w:r>
                          <w:rPr>
                            <w:color w:val="494949"/>
                            <w:w w:val="105"/>
                            <w:sz w:val="21"/>
                          </w:rPr>
                          <w:t>&amp;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Hearing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spacing w:before="63"/>
                          <w:ind w:left="83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5"/>
                            <w:sz w:val="21"/>
                          </w:rPr>
                          <w:t>X</w:t>
                        </w:r>
                      </w:p>
                    </w:tc>
                  </w:tr>
                  <w:tr>
                    <w:trPr>
                      <w:trHeight w:val="340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before="38"/>
                          <w:ind w:left="130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Using hands/fmgers to ha ndle</w:t>
                        </w:r>
                        <w:r>
                          <w:rPr>
                            <w:color w:val="7B7B7B"/>
                            <w:w w:val="105"/>
                            <w:sz w:val="19"/>
                          </w:rPr>
                          <w:t>/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feel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spacing w:before="48"/>
                          <w:ind w:left="60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2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44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before="38"/>
                          <w:ind w:left="114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10"/>
                            <w:sz w:val="19"/>
                          </w:rPr>
                          <w:t>Climbing orbalancing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43"/>
                          <w:ind w:right="507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5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before="33"/>
                          <w:ind w:left="115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Stooping, kneeling, crouching, crawling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52"/>
                          <w:ind w:right="534"/>
                          <w:jc w:val="right"/>
                          <w:rPr>
                            <w:rFonts w:ascii="Arial"/>
                            <w:b/>
                            <w:i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494949"/>
                            <w:w w:val="94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88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line="207" w:lineRule="exact" w:before="19"/>
                          <w:ind w:left="123"/>
                          <w:rPr>
                            <w:sz w:val="21"/>
                          </w:rPr>
                        </w:pPr>
                        <w:r>
                          <w:rPr>
                            <w:color w:val="494949"/>
                            <w:w w:val="110"/>
                            <w:sz w:val="19"/>
                          </w:rPr>
                          <w:t>Reaching with hands and </w:t>
                        </w:r>
                        <w:r>
                          <w:rPr>
                            <w:color w:val="494949"/>
                            <w:w w:val="110"/>
                            <w:sz w:val="21"/>
                          </w:rPr>
                          <w:t>anns</w:t>
                        </w:r>
                      </w:p>
                      <w:p>
                        <w:pPr>
                          <w:pStyle w:val="TableParagraph"/>
                          <w:spacing w:line="142" w:lineRule="exact"/>
                          <w:ind w:right="387"/>
                          <w:jc w:val="right"/>
                          <w:rPr>
                            <w:rFonts w:ascii="Arial"/>
                            <w:sz w:val="21"/>
                          </w:rPr>
                        </w:pPr>
                        <w:r>
                          <w:rPr>
                            <w:rFonts w:ascii="Arial"/>
                            <w:color w:val="CCCCCC"/>
                            <w:w w:val="82"/>
                            <w:sz w:val="21"/>
                          </w:rPr>
                          <w:t>-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52"/>
                          <w:ind w:right="538"/>
                          <w:jc w:val="right"/>
                          <w:rPr>
                            <w:rFonts w:ascii="Arial"/>
                            <w:b/>
                            <w:i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i/>
                            <w:color w:val="494949"/>
                            <w:w w:val="91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67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spacing w:line="209" w:lineRule="exact"/>
                          <w:ind w:left="121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Tasting or smelling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4"/>
                          <w:ind w:left="43"/>
                          <w:jc w:val="center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494949"/>
                            <w:w w:val="108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5" w:hRule="atLeast"/>
                    </w:trPr>
                    <w:tc>
                      <w:tcPr>
                        <w:tcW w:w="4265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pos="2846" w:val="left" w:leader="none"/>
                          </w:tabs>
                          <w:spacing w:before="17"/>
                          <w:ind w:left="109"/>
                          <w:rPr>
                            <w:sz w:val="17"/>
                          </w:rPr>
                        </w:pPr>
                        <w:r>
                          <w:rPr>
                            <w:color w:val="494949"/>
                            <w:spacing w:val="-1"/>
                            <w:w w:val="105"/>
                            <w:sz w:val="19"/>
                          </w:rPr>
                          <w:t>Bending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,</w:t>
                        </w:r>
                        <w:r>
                          <w:rPr>
                            <w:color w:val="494949"/>
                            <w:spacing w:val="14"/>
                            <w:sz w:val="19"/>
                          </w:rPr>
                          <w:t> </w:t>
                        </w:r>
                        <w:r>
                          <w:rPr>
                            <w:color w:val="494949"/>
                            <w:w w:val="87"/>
                            <w:sz w:val="19"/>
                          </w:rPr>
                          <w:t>pu11ing,</w:t>
                        </w:r>
                        <w:r>
                          <w:rPr>
                            <w:color w:val="494949"/>
                            <w:sz w:val="19"/>
                          </w:rPr>
                          <w:t> </w:t>
                        </w:r>
                        <w:r>
                          <w:rPr>
                            <w:color w:val="494949"/>
                            <w:spacing w:val="-16"/>
                            <w:sz w:val="19"/>
                          </w:rPr>
                          <w:t>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pushing</w:t>
                        </w:r>
                        <w:r>
                          <w:rPr>
                            <w:color w:val="494949"/>
                            <w:sz w:val="19"/>
                          </w:rPr>
                          <w:tab/>
                        </w:r>
                        <w:r>
                          <w:rPr>
                            <w:rFonts w:ascii="Arial" w:hAnsi="Arial"/>
                            <w:color w:val="CCCCCC"/>
                            <w:spacing w:val="11"/>
                            <w:w w:val="107"/>
                            <w:position w:val="-2"/>
                            <w:sz w:val="21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CCCCCC"/>
                            <w:spacing w:val="-21"/>
                            <w:w w:val="65"/>
                            <w:position w:val="-2"/>
                            <w:sz w:val="21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E4E4E4"/>
                            <w:w w:val="46"/>
                            <w:position w:val="-2"/>
                            <w:sz w:val="21"/>
                          </w:rPr>
                          <w:t>·</w:t>
                        </w:r>
                        <w:r>
                          <w:rPr>
                            <w:rFonts w:ascii="Arial" w:hAnsi="Arial"/>
                            <w:color w:val="E4E4E4"/>
                            <w:spacing w:val="13"/>
                            <w:position w:val="-2"/>
                            <w:sz w:val="21"/>
                          </w:rPr>
                          <w:t> </w:t>
                        </w:r>
                        <w:r>
                          <w:rPr>
                            <w:rFonts w:ascii="Arial" w:hAnsi="Arial"/>
                            <w:color w:val="CCCCCC"/>
                            <w:w w:val="57"/>
                            <w:position w:val="-2"/>
                            <w:sz w:val="21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CCCCCC"/>
                            <w:spacing w:val="-11"/>
                            <w:position w:val="-2"/>
                            <w:sz w:val="21"/>
                          </w:rPr>
                          <w:t> </w:t>
                        </w:r>
                        <w:r>
                          <w:rPr>
                            <w:color w:val="CCCCCC"/>
                            <w:w w:val="57"/>
                            <w:position w:val="-2"/>
                            <w:sz w:val="25"/>
                          </w:rPr>
                          <w:t>--</w:t>
                        </w:r>
                        <w:r>
                          <w:rPr>
                            <w:color w:val="CCCCCC"/>
                            <w:spacing w:val="18"/>
                            <w:position w:val="-2"/>
                            <w:sz w:val="25"/>
                          </w:rPr>
                          <w:t> </w:t>
                        </w:r>
                        <w:r>
                          <w:rPr>
                            <w:color w:val="CCCCCC"/>
                            <w:w w:val="57"/>
                            <w:position w:val="-2"/>
                            <w:sz w:val="17"/>
                          </w:rPr>
                          <w:t>.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94"/>
                          <w:ind w:left="212"/>
                          <w:rPr>
                            <w:rFonts w:ascii="Arial" w:hAnsi="Arial"/>
                            <w:sz w:val="15"/>
                          </w:rPr>
                        </w:pPr>
                        <w:r>
                          <w:rPr>
                            <w:rFonts w:ascii="Arial" w:hAnsi="Arial"/>
                            <w:color w:val="CCCCCC"/>
                            <w:sz w:val="15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E4E4E4"/>
                            <w:sz w:val="15"/>
                          </w:rPr>
                          <w:t>· </w:t>
                        </w:r>
                        <w:r>
                          <w:rPr>
                            <w:rFonts w:ascii="Arial" w:hAnsi="Arial"/>
                            <w:color w:val="CCCCCC"/>
                            <w:sz w:val="15"/>
                          </w:rPr>
                          <w:t>-</w:t>
                        </w:r>
                        <w:r>
                          <w:rPr>
                            <w:rFonts w:ascii="Arial" w:hAnsi="Arial"/>
                            <w:color w:val="E4E4E4"/>
                            <w:sz w:val="15"/>
                          </w:rPr>
                          <w:t>· </w:t>
                        </w:r>
                        <w:r>
                          <w:rPr>
                            <w:rFonts w:ascii="Arial" w:hAnsi="Arial"/>
                            <w:color w:val="CCCCCC"/>
                            <w:sz w:val="15"/>
                          </w:rPr>
                          <w:t>-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0" w:type="dxa"/>
                      </w:tcPr>
                      <w:p>
                        <w:pPr>
                          <w:pStyle w:val="TableParagraph"/>
                          <w:spacing w:before="43"/>
                          <w:ind w:left="46"/>
                          <w:jc w:val="center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5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193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34" w:hRule="atLeast"/>
                    </w:trPr>
                    <w:tc>
                      <w:tcPr>
                        <w:tcW w:w="2760" w:type="dxa"/>
                        <w:vMerge w:val="restart"/>
                        <w:tcBorders>
                          <w:right w:val="nil"/>
                        </w:tcBorders>
                      </w:tcPr>
                      <w:p>
                        <w:pPr>
                          <w:pStyle w:val="TableParagraph"/>
                          <w:spacing w:before="52"/>
                          <w:ind w:left="110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Other-Describe</w:t>
                        </w:r>
                      </w:p>
                    </w:tc>
                    <w:tc>
                      <w:tcPr>
                        <w:tcW w:w="1505" w:type="dxa"/>
                        <w:tcBorders>
                          <w:left w:val="nil"/>
                          <w:bottom w:val="single" w:sz="6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sz w:val="16"/>
                          </w:rPr>
                        </w:pPr>
                      </w:p>
                    </w:tc>
                    <w:tc>
                      <w:tcPr>
                        <w:tcW w:w="904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0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93" w:type="dxa"/>
                        <w:vMerge w:val="restart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75" w:hRule="atLeast"/>
                    </w:trPr>
                    <w:tc>
                      <w:tcPr>
                        <w:tcW w:w="2760" w:type="dxa"/>
                        <w:vMerge/>
                        <w:tcBorders>
                          <w:top w:val="nil"/>
                          <w:right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505" w:type="dxa"/>
                        <w:tcBorders>
                          <w:top w:val="single" w:sz="6" w:space="0" w:color="000000"/>
                          <w:left w:val="nil"/>
                        </w:tcBorders>
                      </w:tcPr>
                      <w:p>
                        <w:pPr>
                          <w:pStyle w:val="TableParagraph"/>
                          <w:rPr>
                            <w:sz w:val="2"/>
                          </w:rPr>
                        </w:pPr>
                      </w:p>
                    </w:tc>
                    <w:tc>
                      <w:tcPr>
                        <w:tcW w:w="90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6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27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1193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A1A1A1"/>
          <w:w w:val="60"/>
          <w:sz w:val="17"/>
        </w:rPr>
        <w:t>....</w:t>
      </w:r>
      <w:r>
        <w:rPr>
          <w:rFonts w:ascii="Arial"/>
          <w:color w:val="A1A1A1"/>
          <w:w w:val="60"/>
          <w:sz w:val="25"/>
        </w:rPr>
        <w:t>----.</w:t>
      </w: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rPr>
          <w:rFonts w:ascii="Arial"/>
          <w:sz w:val="28"/>
        </w:rPr>
      </w:pPr>
    </w:p>
    <w:p>
      <w:pPr>
        <w:pStyle w:val="BodyText"/>
        <w:spacing w:before="5"/>
        <w:rPr>
          <w:rFonts w:ascii="Arial"/>
          <w:sz w:val="36"/>
        </w:rPr>
      </w:pPr>
    </w:p>
    <w:p>
      <w:pPr>
        <w:pStyle w:val="BodyText"/>
        <w:spacing w:before="1"/>
        <w:ind w:left="1200"/>
      </w:pPr>
      <w:r>
        <w:rPr/>
        <w:pict>
          <v:shape style="position:absolute;margin-left:74.156174pt;margin-top:31.344908pt;width:446.5pt;height:126.4pt;mso-position-horizontal-relative:page;mso-position-vertical-relative:paragraph;z-index:25166131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5" w:type="dxa"/>
                    <w:tblBorders>
                      <w:top w:val="single" w:sz="12" w:space="0" w:color="000000"/>
                      <w:left w:val="single" w:sz="12" w:space="0" w:color="000000"/>
                      <w:bottom w:val="single" w:sz="12" w:space="0" w:color="000000"/>
                      <w:right w:val="single" w:sz="12" w:space="0" w:color="000000"/>
                      <w:insideH w:val="single" w:sz="12" w:space="0" w:color="000000"/>
                      <w:insideV w:val="single" w:sz="12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269"/>
                    <w:gridCol w:w="904"/>
                    <w:gridCol w:w="1260"/>
                    <w:gridCol w:w="1274"/>
                    <w:gridCol w:w="1187"/>
                  </w:tblGrid>
                  <w:tr>
                    <w:trPr>
                      <w:trHeight w:val="320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19"/>
                          <w:ind w:right="318"/>
                          <w:jc w:val="right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sz w:val="19"/>
                          </w:rPr>
                          <w:t>None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spacing w:before="14"/>
                          <w:ind w:left="125"/>
                          <w:rPr>
                            <w:sz w:val="20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Under </w:t>
                        </w:r>
                        <w:r>
                          <w:rPr>
                            <w:color w:val="494949"/>
                            <w:w w:val="105"/>
                            <w:sz w:val="20"/>
                          </w:rPr>
                          <w:t>1/3</w:t>
                        </w: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spacing w:before="9"/>
                          <w:ind w:left="127"/>
                          <w:rPr>
                            <w:sz w:val="20"/>
                          </w:rPr>
                        </w:pPr>
                        <w:r>
                          <w:rPr>
                            <w:color w:val="494949"/>
                            <w:w w:val="105"/>
                            <w:sz w:val="20"/>
                          </w:rPr>
                          <w:t>1/3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to </w:t>
                        </w:r>
                        <w:r>
                          <w:rPr>
                            <w:color w:val="494949"/>
                            <w:w w:val="105"/>
                            <w:sz w:val="20"/>
                          </w:rPr>
                          <w:t>2/3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spacing w:before="14"/>
                          <w:ind w:left="114"/>
                          <w:rPr>
                            <w:sz w:val="20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Over </w:t>
                        </w:r>
                        <w:r>
                          <w:rPr>
                            <w:color w:val="494949"/>
                            <w:w w:val="105"/>
                            <w:sz w:val="20"/>
                          </w:rPr>
                          <w:t>2/3</w:t>
                        </w:r>
                      </w:p>
                    </w:tc>
                  </w:tr>
                  <w:tr>
                    <w:trPr>
                      <w:trHeight w:val="330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14"/>
                          <w:ind w:left="125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Up to </w:t>
                        </w:r>
                        <w:r>
                          <w:rPr>
                            <w:color w:val="494949"/>
                            <w:w w:val="105"/>
                            <w:sz w:val="20"/>
                          </w:rPr>
                          <w:t>10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spacing w:before="28"/>
                          <w:ind w:left="58"/>
                          <w:jc w:val="center"/>
                          <w:rPr>
                            <w:rFonts w:ascii="Arial"/>
                            <w:b/>
                            <w:sz w:val="19"/>
                          </w:rPr>
                        </w:pPr>
                        <w:r>
                          <w:rPr>
                            <w:rFonts w:ascii="Arial"/>
                            <w:b/>
                            <w:color w:val="494949"/>
                            <w:w w:val="108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24"/>
                          <w:ind w:left="125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Up to 25 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10"/>
                          <w:ind w:right="336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494949"/>
                            <w:w w:val="99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16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19"/>
                          <w:ind w:left="120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Up to </w:t>
                        </w:r>
                        <w:r>
                          <w:rPr>
                            <w:i/>
                            <w:color w:val="494949"/>
                            <w:w w:val="105"/>
                            <w:sz w:val="19"/>
                          </w:rPr>
                          <w:t>50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5"/>
                          <w:ind w:right="34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2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24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Up to 7</w:t>
                        </w:r>
                        <w:r>
                          <w:rPr>
                            <w:i/>
                            <w:color w:val="494949"/>
                            <w:w w:val="105"/>
                            <w:sz w:val="20"/>
                          </w:rPr>
                          <w:t>5 </w:t>
                        </w: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28"/>
                          <w:ind w:right="341"/>
                          <w:jc w:val="right"/>
                          <w:rPr>
                            <w:rFonts w:ascii="Arial"/>
                            <w:sz w:val="19"/>
                          </w:rPr>
                        </w:pPr>
                        <w:r>
                          <w:rPr>
                            <w:rFonts w:ascii="Arial"/>
                            <w:color w:val="494949"/>
                            <w:w w:val="110"/>
                            <w:sz w:val="19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20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24"/>
                          <w:ind w:left="116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10"/>
                            <w:sz w:val="19"/>
                          </w:rPr>
                          <w:t>Up to 100 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5"/>
                          <w:ind w:right="342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92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335" w:hRule="atLeast"/>
                    </w:trPr>
                    <w:tc>
                      <w:tcPr>
                        <w:tcW w:w="4269" w:type="dxa"/>
                      </w:tcPr>
                      <w:p>
                        <w:pPr>
                          <w:pStyle w:val="TableParagraph"/>
                          <w:spacing w:before="33"/>
                          <w:ind w:left="120"/>
                          <w:rPr>
                            <w:sz w:val="19"/>
                          </w:rPr>
                        </w:pPr>
                        <w:r>
                          <w:rPr>
                            <w:color w:val="494949"/>
                            <w:w w:val="105"/>
                            <w:sz w:val="19"/>
                          </w:rPr>
                          <w:t>Over l 00_pounds</w:t>
                        </w:r>
                      </w:p>
                    </w:tc>
                    <w:tc>
                      <w:tcPr>
                        <w:tcW w:w="904" w:type="dxa"/>
                      </w:tcPr>
                      <w:p>
                        <w:pPr>
                          <w:pStyle w:val="TableParagraph"/>
                          <w:spacing w:before="10"/>
                          <w:ind w:right="343"/>
                          <w:jc w:val="right"/>
                          <w:rPr>
                            <w:b/>
                            <w:sz w:val="21"/>
                          </w:rPr>
                        </w:pPr>
                        <w:r>
                          <w:rPr>
                            <w:b/>
                            <w:color w:val="494949"/>
                            <w:w w:val="88"/>
                            <w:sz w:val="21"/>
                          </w:rPr>
                          <w:t>X</w:t>
                        </w:r>
                      </w:p>
                    </w:tc>
                    <w:tc>
                      <w:tcPr>
                        <w:tcW w:w="1260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274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  <w:tc>
                      <w:tcPr>
                        <w:tcW w:w="1187" w:type="dxa"/>
                      </w:tcPr>
                      <w:p>
                        <w:pPr>
                          <w:pStyle w:val="TableParagraph"/>
                          <w:rPr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494949"/>
          <w:w w:val="105"/>
        </w:rPr>
        <w:t>Lifting Requirements</w:t>
      </w: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rPr>
          <w:sz w:val="24"/>
        </w:rPr>
      </w:pPr>
    </w:p>
    <w:p>
      <w:pPr>
        <w:pStyle w:val="BodyText"/>
        <w:spacing w:before="7"/>
        <w:rPr>
          <w:sz w:val="30"/>
        </w:rPr>
      </w:pPr>
    </w:p>
    <w:p>
      <w:pPr>
        <w:spacing w:before="0"/>
        <w:ind w:left="111" w:right="0" w:firstLine="0"/>
        <w:jc w:val="left"/>
        <w:rPr>
          <w:sz w:val="74"/>
        </w:rPr>
      </w:pPr>
      <w:r>
        <w:rPr>
          <w:color w:val="A1A1A1"/>
          <w:w w:val="104"/>
          <w:sz w:val="74"/>
        </w:rPr>
        <w:t>-</w:t>
      </w: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pStyle w:val="BodyText"/>
        <w:ind w:left="1202"/>
      </w:pPr>
      <w:r>
        <w:rPr>
          <w:color w:val="494949"/>
          <w:w w:val="105"/>
        </w:rPr>
        <w:t>Noise Levels</w:t>
      </w:r>
    </w:p>
    <w:p>
      <w:pPr>
        <w:pStyle w:val="BodyText"/>
        <w:spacing w:before="6"/>
        <w:rPr>
          <w:sz w:val="29"/>
        </w:rPr>
      </w:pPr>
    </w:p>
    <w:tbl>
      <w:tblPr>
        <w:tblW w:w="0" w:type="auto"/>
        <w:jc w:val="left"/>
        <w:tblInd w:w="119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264"/>
        <w:gridCol w:w="908"/>
        <w:gridCol w:w="1264"/>
        <w:gridCol w:w="1269"/>
        <w:gridCol w:w="1187"/>
      </w:tblGrid>
      <w:tr>
        <w:trPr>
          <w:trHeight w:val="335" w:hRule="atLeast"/>
        </w:trPr>
        <w:tc>
          <w:tcPr>
            <w:tcW w:w="42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908" w:type="dxa"/>
          </w:tcPr>
          <w:p>
            <w:pPr>
              <w:pStyle w:val="TableParagraph"/>
              <w:spacing w:before="28"/>
              <w:ind w:right="304"/>
              <w:jc w:val="right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None</w:t>
            </w:r>
          </w:p>
        </w:tc>
        <w:tc>
          <w:tcPr>
            <w:tcW w:w="1264" w:type="dxa"/>
          </w:tcPr>
          <w:p>
            <w:pPr>
              <w:pStyle w:val="TableParagraph"/>
              <w:spacing w:before="28"/>
              <w:ind w:left="136"/>
              <w:rPr>
                <w:sz w:val="19"/>
              </w:rPr>
            </w:pPr>
            <w:r>
              <w:rPr>
                <w:color w:val="494949"/>
                <w:w w:val="110"/>
                <w:sz w:val="19"/>
              </w:rPr>
              <w:t>Under 1/3</w:t>
            </w:r>
          </w:p>
        </w:tc>
        <w:tc>
          <w:tcPr>
            <w:tcW w:w="1269" w:type="dxa"/>
          </w:tcPr>
          <w:p>
            <w:pPr>
              <w:pStyle w:val="TableParagraph"/>
              <w:spacing w:before="28"/>
              <w:ind w:left="139"/>
              <w:rPr>
                <w:sz w:val="19"/>
              </w:rPr>
            </w:pPr>
            <w:r>
              <w:rPr>
                <w:color w:val="494949"/>
                <w:w w:val="110"/>
                <w:sz w:val="19"/>
              </w:rPr>
              <w:t>1/3 to 2/3</w:t>
            </w:r>
          </w:p>
        </w:tc>
        <w:tc>
          <w:tcPr>
            <w:tcW w:w="1187" w:type="dxa"/>
          </w:tcPr>
          <w:p>
            <w:pPr>
              <w:pStyle w:val="TableParagraph"/>
              <w:spacing w:before="14"/>
              <w:ind w:left="126"/>
              <w:rPr>
                <w:sz w:val="20"/>
              </w:rPr>
            </w:pPr>
            <w:r>
              <w:rPr>
                <w:color w:val="494949"/>
                <w:w w:val="105"/>
                <w:sz w:val="19"/>
              </w:rPr>
              <w:t>Over </w:t>
            </w:r>
            <w:r>
              <w:rPr>
                <w:color w:val="494949"/>
                <w:w w:val="105"/>
                <w:sz w:val="20"/>
              </w:rPr>
              <w:t>2/3</w:t>
            </w:r>
          </w:p>
        </w:tc>
      </w:tr>
      <w:tr>
        <w:trPr>
          <w:trHeight w:val="320" w:hRule="atLeast"/>
        </w:trPr>
        <w:tc>
          <w:tcPr>
            <w:tcW w:w="4264" w:type="dxa"/>
          </w:tcPr>
          <w:p>
            <w:pPr>
              <w:pStyle w:val="TableParagraph"/>
              <w:spacing w:before="33"/>
              <w:ind w:left="139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Very Quiet (forest, isolation booth)</w:t>
            </w:r>
          </w:p>
        </w:tc>
        <w:tc>
          <w:tcPr>
            <w:tcW w:w="908" w:type="dxa"/>
          </w:tcPr>
          <w:p>
            <w:pPr>
              <w:pStyle w:val="TableParagraph"/>
              <w:spacing w:before="10"/>
              <w:ind w:right="327"/>
              <w:jc w:val="right"/>
              <w:rPr>
                <w:b/>
                <w:sz w:val="21"/>
              </w:rPr>
            </w:pPr>
            <w:r>
              <w:rPr>
                <w:b/>
                <w:color w:val="494949"/>
                <w:w w:val="92"/>
                <w:sz w:val="21"/>
              </w:rPr>
              <w:t>X</w:t>
            </w:r>
          </w:p>
        </w:tc>
        <w:tc>
          <w:tcPr>
            <w:tcW w:w="12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7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25" w:hRule="atLeast"/>
        </w:trPr>
        <w:tc>
          <w:tcPr>
            <w:tcW w:w="4264" w:type="dxa"/>
          </w:tcPr>
          <w:p>
            <w:pPr>
              <w:pStyle w:val="TableParagraph"/>
              <w:spacing w:before="38"/>
              <w:ind w:left="134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Quiet (library, private office)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4" w:type="dxa"/>
          </w:tcPr>
          <w:p>
            <w:pPr>
              <w:pStyle w:val="TableParagraph"/>
              <w:spacing w:before="10"/>
              <w:ind w:left="90"/>
              <w:jc w:val="center"/>
              <w:rPr>
                <w:b/>
                <w:sz w:val="21"/>
              </w:rPr>
            </w:pPr>
            <w:r>
              <w:rPr>
                <w:b/>
                <w:color w:val="494949"/>
                <w:w w:val="98"/>
                <w:sz w:val="21"/>
              </w:rPr>
              <w:t>X</w:t>
            </w:r>
          </w:p>
        </w:tc>
        <w:tc>
          <w:tcPr>
            <w:tcW w:w="126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7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20" w:hRule="atLeast"/>
        </w:trPr>
        <w:tc>
          <w:tcPr>
            <w:tcW w:w="4264" w:type="dxa"/>
          </w:tcPr>
          <w:p>
            <w:pPr>
              <w:pStyle w:val="TableParagraph"/>
              <w:spacing w:before="33"/>
              <w:ind w:left="133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Moderate noise (computer, light traffic)</w:t>
            </w:r>
          </w:p>
        </w:tc>
        <w:tc>
          <w:tcPr>
            <w:tcW w:w="908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spacing w:before="10"/>
              <w:ind w:left="86"/>
              <w:jc w:val="center"/>
              <w:rPr>
                <w:b/>
                <w:sz w:val="21"/>
              </w:rPr>
            </w:pPr>
            <w:r>
              <w:rPr>
                <w:b/>
                <w:color w:val="494949"/>
                <w:w w:val="92"/>
                <w:sz w:val="21"/>
              </w:rPr>
              <w:t>X</w:t>
            </w:r>
          </w:p>
        </w:tc>
        <w:tc>
          <w:tcPr>
            <w:tcW w:w="1187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25" w:hRule="atLeast"/>
        </w:trPr>
        <w:tc>
          <w:tcPr>
            <w:tcW w:w="4264" w:type="dxa"/>
          </w:tcPr>
          <w:p>
            <w:pPr>
              <w:pStyle w:val="TableParagraph"/>
              <w:spacing w:before="43"/>
              <w:ind w:left="132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Loud Noise (heavy equipment/traffic)</w:t>
            </w:r>
          </w:p>
        </w:tc>
        <w:tc>
          <w:tcPr>
            <w:tcW w:w="908" w:type="dxa"/>
          </w:tcPr>
          <w:p>
            <w:pPr>
              <w:pStyle w:val="TableParagraph"/>
              <w:spacing w:before="19"/>
              <w:ind w:right="322"/>
              <w:jc w:val="right"/>
              <w:rPr>
                <w:b/>
                <w:sz w:val="21"/>
              </w:rPr>
            </w:pPr>
            <w:r>
              <w:rPr>
                <w:b/>
                <w:color w:val="494949"/>
                <w:w w:val="95"/>
                <w:sz w:val="21"/>
              </w:rPr>
              <w:t>X</w:t>
            </w:r>
          </w:p>
        </w:tc>
        <w:tc>
          <w:tcPr>
            <w:tcW w:w="12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7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354" w:hRule="atLeast"/>
        </w:trPr>
        <w:tc>
          <w:tcPr>
            <w:tcW w:w="4264" w:type="dxa"/>
          </w:tcPr>
          <w:p>
            <w:pPr>
              <w:pStyle w:val="TableParagraph"/>
              <w:spacing w:before="67"/>
              <w:ind w:left="139"/>
              <w:rPr>
                <w:sz w:val="19"/>
              </w:rPr>
            </w:pPr>
            <w:r>
              <w:rPr>
                <w:color w:val="494949"/>
                <w:w w:val="105"/>
                <w:sz w:val="19"/>
              </w:rPr>
              <w:t>Very Loud Gack hammer worlc)</w:t>
            </w:r>
          </w:p>
        </w:tc>
        <w:tc>
          <w:tcPr>
            <w:tcW w:w="908" w:type="dxa"/>
          </w:tcPr>
          <w:p>
            <w:pPr>
              <w:pStyle w:val="TableParagraph"/>
              <w:spacing w:before="43"/>
              <w:ind w:right="322"/>
              <w:jc w:val="right"/>
              <w:rPr>
                <w:b/>
                <w:sz w:val="21"/>
              </w:rPr>
            </w:pPr>
            <w:r>
              <w:rPr>
                <w:b/>
                <w:color w:val="494949"/>
                <w:w w:val="95"/>
                <w:sz w:val="21"/>
              </w:rPr>
              <w:t>X</w:t>
            </w:r>
          </w:p>
        </w:tc>
        <w:tc>
          <w:tcPr>
            <w:tcW w:w="1264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269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187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pStyle w:val="BodyText"/>
        <w:rPr>
          <w:sz w:val="24"/>
        </w:rPr>
      </w:pPr>
    </w:p>
    <w:p>
      <w:pPr>
        <w:spacing w:before="149"/>
        <w:ind w:left="1203" w:right="0" w:firstLine="0"/>
        <w:jc w:val="left"/>
        <w:rPr>
          <w:sz w:val="16"/>
        </w:rPr>
      </w:pPr>
      <w:r>
        <w:rPr>
          <w:color w:val="494949"/>
          <w:w w:val="125"/>
          <w:sz w:val="16"/>
        </w:rPr>
        <w:t>Vis::ion requirement,;i</w:t>
      </w:r>
    </w:p>
    <w:p>
      <w:pPr>
        <w:tabs>
          <w:tab w:pos="1918" w:val="left" w:leader="none"/>
        </w:tabs>
        <w:spacing w:before="57"/>
        <w:ind w:left="1193" w:right="0" w:firstLine="0"/>
        <w:jc w:val="left"/>
        <w:rPr>
          <w:sz w:val="19"/>
        </w:rPr>
      </w:pPr>
      <w:r>
        <w:rPr>
          <w:rFonts w:ascii="Arial"/>
          <w:color w:val="494949"/>
          <w:w w:val="115"/>
          <w:sz w:val="18"/>
        </w:rPr>
        <w:t>_X_</w:t>
        <w:tab/>
      </w:r>
      <w:r>
        <w:rPr>
          <w:color w:val="494949"/>
          <w:w w:val="105"/>
          <w:sz w:val="19"/>
        </w:rPr>
        <w:t>Close vision (ie. clear vision at </w:t>
      </w:r>
      <w:r>
        <w:rPr>
          <w:rFonts w:ascii="Arial"/>
          <w:color w:val="494949"/>
          <w:w w:val="105"/>
          <w:sz w:val="18"/>
        </w:rPr>
        <w:t>20 </w:t>
      </w:r>
      <w:r>
        <w:rPr>
          <w:color w:val="494949"/>
          <w:w w:val="105"/>
          <w:sz w:val="19"/>
        </w:rPr>
        <w:t>inches or</w:t>
      </w:r>
      <w:r>
        <w:rPr>
          <w:color w:val="494949"/>
          <w:spacing w:val="13"/>
          <w:w w:val="105"/>
          <w:sz w:val="19"/>
        </w:rPr>
        <w:t> </w:t>
      </w:r>
      <w:r>
        <w:rPr>
          <w:color w:val="494949"/>
          <w:w w:val="105"/>
          <w:sz w:val="19"/>
        </w:rPr>
        <w:t>less)</w:t>
      </w:r>
    </w:p>
    <w:p>
      <w:pPr>
        <w:tabs>
          <w:tab w:pos="1922" w:val="left" w:leader="none"/>
        </w:tabs>
        <w:spacing w:before="50"/>
        <w:ind w:left="1197" w:right="0" w:firstLine="0"/>
        <w:jc w:val="left"/>
        <w:rPr>
          <w:sz w:val="19"/>
        </w:rPr>
      </w:pPr>
      <w:r>
        <w:rPr>
          <w:rFonts w:ascii="Arial"/>
          <w:color w:val="494949"/>
          <w:w w:val="105"/>
          <w:sz w:val="19"/>
        </w:rPr>
        <w:t>_X_</w:t>
        <w:tab/>
      </w:r>
      <w:r>
        <w:rPr>
          <w:color w:val="494949"/>
          <w:w w:val="105"/>
          <w:sz w:val="19"/>
        </w:rPr>
        <w:t>Distance vision (i.e. clear vision at </w:t>
      </w:r>
      <w:r>
        <w:rPr>
          <w:rFonts w:ascii="Arial"/>
          <w:color w:val="494949"/>
          <w:w w:val="105"/>
          <w:sz w:val="19"/>
        </w:rPr>
        <w:t>20 </w:t>
      </w:r>
      <w:r>
        <w:rPr>
          <w:color w:val="494949"/>
          <w:w w:val="105"/>
          <w:sz w:val="19"/>
        </w:rPr>
        <w:t>feet or</w:t>
      </w:r>
      <w:r>
        <w:rPr>
          <w:color w:val="494949"/>
          <w:spacing w:val="-3"/>
          <w:w w:val="105"/>
          <w:sz w:val="19"/>
        </w:rPr>
        <w:t> </w:t>
      </w:r>
      <w:r>
        <w:rPr>
          <w:color w:val="494949"/>
          <w:w w:val="105"/>
          <w:sz w:val="19"/>
        </w:rPr>
        <w:t>more)</w:t>
      </w:r>
    </w:p>
    <w:p>
      <w:pPr>
        <w:tabs>
          <w:tab w:pos="1918" w:val="left" w:leader="none"/>
        </w:tabs>
        <w:spacing w:before="45"/>
        <w:ind w:left="1193" w:right="0" w:firstLine="0"/>
        <w:jc w:val="left"/>
        <w:rPr>
          <w:sz w:val="19"/>
        </w:rPr>
      </w:pPr>
      <w:r>
        <w:rPr>
          <w:rFonts w:ascii="Arial"/>
          <w:color w:val="494949"/>
          <w:w w:val="105"/>
          <w:sz w:val="19"/>
        </w:rPr>
        <w:t>_X_</w:t>
        <w:tab/>
      </w:r>
      <w:r>
        <w:rPr>
          <w:color w:val="494949"/>
          <w:w w:val="105"/>
          <w:sz w:val="19"/>
        </w:rPr>
        <w:t>Color vision </w:t>
      </w:r>
      <w:r>
        <w:rPr>
          <w:color w:val="494949"/>
          <w:w w:val="105"/>
          <w:sz w:val="18"/>
        </w:rPr>
        <w:t>(i.e. </w:t>
      </w:r>
      <w:r>
        <w:rPr>
          <w:color w:val="494949"/>
          <w:w w:val="105"/>
          <w:sz w:val="19"/>
        </w:rPr>
        <w:t>ability to identify and</w:t>
      </w:r>
      <w:r>
        <w:rPr>
          <w:color w:val="494949"/>
          <w:spacing w:val="-4"/>
          <w:w w:val="105"/>
          <w:sz w:val="19"/>
        </w:rPr>
        <w:t> </w:t>
      </w:r>
      <w:r>
        <w:rPr>
          <w:color w:val="494949"/>
          <w:w w:val="105"/>
          <w:sz w:val="19"/>
        </w:rPr>
        <w:t>distinguish colors)</w:t>
      </w:r>
    </w:p>
    <w:p>
      <w:pPr>
        <w:tabs>
          <w:tab w:pos="1922" w:val="left" w:leader="none"/>
        </w:tabs>
        <w:spacing w:line="300" w:lineRule="auto" w:before="31"/>
        <w:ind w:left="1198" w:right="3335" w:hanging="11"/>
        <w:jc w:val="left"/>
        <w:rPr>
          <w:sz w:val="19"/>
        </w:rPr>
      </w:pPr>
      <w:r>
        <w:rPr>
          <w:rFonts w:ascii="Arial"/>
          <w:color w:val="494949"/>
          <w:w w:val="105"/>
          <w:sz w:val="18"/>
        </w:rPr>
        <w:t>_X_</w:t>
        <w:tab/>
      </w:r>
      <w:r>
        <w:rPr>
          <w:color w:val="494949"/>
          <w:w w:val="105"/>
          <w:sz w:val="19"/>
        </w:rPr>
        <w:t>Peripheral vision (ie. </w:t>
      </w:r>
      <w:r>
        <w:rPr>
          <w:rFonts w:ascii="Arial"/>
          <w:color w:val="494949"/>
          <w:w w:val="105"/>
          <w:sz w:val="18"/>
        </w:rPr>
        <w:t>ability </w:t>
      </w:r>
      <w:r>
        <w:rPr>
          <w:color w:val="494949"/>
          <w:w w:val="105"/>
          <w:sz w:val="19"/>
        </w:rPr>
        <w:t>to observe </w:t>
      </w:r>
      <w:r>
        <w:rPr>
          <w:rFonts w:ascii="Arial"/>
          <w:color w:val="494949"/>
          <w:w w:val="105"/>
          <w:sz w:val="18"/>
        </w:rPr>
        <w:t>an area </w:t>
      </w:r>
      <w:r>
        <w:rPr>
          <w:color w:val="494949"/>
          <w:w w:val="105"/>
          <w:sz w:val="19"/>
        </w:rPr>
        <w:t>that can be seen up and down or left and right while the eyes are fixed on a given</w:t>
      </w:r>
      <w:r>
        <w:rPr>
          <w:color w:val="494949"/>
          <w:spacing w:val="6"/>
          <w:w w:val="105"/>
          <w:sz w:val="19"/>
        </w:rPr>
        <w:t> </w:t>
      </w:r>
      <w:r>
        <w:rPr>
          <w:color w:val="494949"/>
          <w:w w:val="105"/>
          <w:sz w:val="19"/>
        </w:rPr>
        <w:t>point)</w:t>
      </w:r>
    </w:p>
    <w:p>
      <w:pPr>
        <w:pStyle w:val="BodyText"/>
        <w:tabs>
          <w:tab w:pos="1926" w:val="left" w:leader="none"/>
        </w:tabs>
        <w:spacing w:line="236" w:lineRule="exact"/>
        <w:ind w:left="1196"/>
      </w:pPr>
      <w:r>
        <w:rPr>
          <w:color w:val="494949"/>
        </w:rPr>
        <w:t>_</w:t>
      </w:r>
      <w:r>
        <w:rPr>
          <w:color w:val="494949"/>
          <w:spacing w:val="30"/>
        </w:rPr>
        <w:t> </w:t>
      </w:r>
      <w:r>
        <w:rPr>
          <w:color w:val="494949"/>
          <w:spacing w:val="-9"/>
        </w:rPr>
        <w:t>X_</w:t>
        <w:tab/>
      </w:r>
      <w:r>
        <w:rPr>
          <w:color w:val="494949"/>
        </w:rPr>
        <w:t>Depth</w:t>
      </w:r>
      <w:r>
        <w:rPr>
          <w:color w:val="494949"/>
          <w:spacing w:val="3"/>
        </w:rPr>
        <w:t> </w:t>
      </w:r>
      <w:r>
        <w:rPr>
          <w:color w:val="494949"/>
          <w:sz w:val="19"/>
        </w:rPr>
        <w:t>perception</w:t>
      </w:r>
      <w:r>
        <w:rPr>
          <w:color w:val="494949"/>
          <w:spacing w:val="3"/>
          <w:sz w:val="19"/>
        </w:rPr>
        <w:t> </w:t>
      </w:r>
      <w:r>
        <w:rPr>
          <w:color w:val="494949"/>
          <w:sz w:val="21"/>
        </w:rPr>
        <w:t>(ie.</w:t>
      </w:r>
      <w:r>
        <w:rPr>
          <w:color w:val="494949"/>
          <w:spacing w:val="4"/>
          <w:sz w:val="21"/>
        </w:rPr>
        <w:t> </w:t>
      </w:r>
      <w:r>
        <w:rPr>
          <w:color w:val="494949"/>
        </w:rPr>
        <w:t>three</w:t>
      </w:r>
      <w:r>
        <w:rPr>
          <w:color w:val="494949"/>
          <w:spacing w:val="-14"/>
        </w:rPr>
        <w:t> </w:t>
      </w:r>
      <w:r>
        <w:rPr>
          <w:color w:val="494949"/>
        </w:rPr>
        <w:t>dimensional</w:t>
      </w:r>
      <w:r>
        <w:rPr>
          <w:color w:val="494949"/>
          <w:spacing w:val="-3"/>
        </w:rPr>
        <w:t> </w:t>
      </w:r>
      <w:r>
        <w:rPr>
          <w:color w:val="494949"/>
        </w:rPr>
        <w:t>vision,</w:t>
      </w:r>
      <w:r>
        <w:rPr>
          <w:color w:val="494949"/>
          <w:spacing w:val="-16"/>
        </w:rPr>
        <w:t> </w:t>
      </w:r>
      <w:r>
        <w:rPr>
          <w:color w:val="494949"/>
        </w:rPr>
        <w:t>ability</w:t>
      </w:r>
      <w:r>
        <w:rPr>
          <w:color w:val="494949"/>
          <w:spacing w:val="16"/>
        </w:rPr>
        <w:t> </w:t>
      </w:r>
      <w:r>
        <w:rPr>
          <w:color w:val="494949"/>
        </w:rPr>
        <w:t>to</w:t>
      </w:r>
      <w:r>
        <w:rPr>
          <w:color w:val="494949"/>
          <w:spacing w:val="-17"/>
        </w:rPr>
        <w:t> </w:t>
      </w:r>
      <w:r>
        <w:rPr>
          <w:color w:val="494949"/>
        </w:rPr>
        <w:t>judge</w:t>
      </w:r>
      <w:r>
        <w:rPr>
          <w:color w:val="494949"/>
          <w:spacing w:val="-19"/>
        </w:rPr>
        <w:t> </w:t>
      </w:r>
      <w:r>
        <w:rPr>
          <w:color w:val="494949"/>
        </w:rPr>
        <w:t>distances</w:t>
      </w:r>
      <w:r>
        <w:rPr>
          <w:color w:val="494949"/>
          <w:spacing w:val="-9"/>
        </w:rPr>
        <w:t> </w:t>
      </w:r>
      <w:r>
        <w:rPr>
          <w:color w:val="494949"/>
        </w:rPr>
        <w:t>and</w:t>
      </w:r>
    </w:p>
    <w:p>
      <w:pPr>
        <w:spacing w:before="59"/>
        <w:ind w:left="1185" w:right="0" w:firstLine="0"/>
        <w:jc w:val="left"/>
        <w:rPr>
          <w:sz w:val="19"/>
        </w:rPr>
      </w:pPr>
      <w:r>
        <w:rPr>
          <w:color w:val="494949"/>
          <w:sz w:val="19"/>
        </w:rPr>
        <w:t>spa </w:t>
      </w:r>
      <w:r>
        <w:rPr>
          <w:color w:val="494949"/>
          <w:sz w:val="21"/>
        </w:rPr>
        <w:t>tia </w:t>
      </w:r>
      <w:r>
        <w:rPr>
          <w:color w:val="494949"/>
          <w:sz w:val="20"/>
        </w:rPr>
        <w:t>I </w:t>
      </w:r>
      <w:r>
        <w:rPr>
          <w:color w:val="494949"/>
          <w:sz w:val="19"/>
        </w:rPr>
        <w:t>relationships)</w:t>
      </w:r>
    </w:p>
    <w:p>
      <w:pPr>
        <w:pStyle w:val="BodyText"/>
        <w:spacing w:before="33"/>
        <w:ind w:left="1906"/>
      </w:pPr>
      <w:r>
        <w:rPr>
          <w:rFonts w:ascii="Arial"/>
          <w:color w:val="494949"/>
          <w:sz w:val="19"/>
        </w:rPr>
        <w:t>No </w:t>
      </w:r>
      <w:r>
        <w:rPr>
          <w:color w:val="494949"/>
        </w:rPr>
        <w:t>special vision requirements</w:t>
      </w:r>
    </w:p>
    <w:p>
      <w:pPr>
        <w:spacing w:after="0"/>
        <w:sectPr>
          <w:pgSz w:w="12240" w:h="15840"/>
          <w:pgMar w:top="1240" w:bottom="280" w:left="300" w:right="140"/>
        </w:sectPr>
      </w:pPr>
    </w:p>
    <w:p>
      <w:pPr>
        <w:spacing w:before="74"/>
        <w:ind w:left="123" w:right="0" w:firstLine="0"/>
        <w:jc w:val="left"/>
        <w:rPr>
          <w:sz w:val="27"/>
        </w:rPr>
      </w:pPr>
      <w:r>
        <w:rPr>
          <w:color w:val="A5A5A5"/>
          <w:sz w:val="27"/>
        </w:rPr>
        <w:t>.-</w:t>
      </w:r>
    </w:p>
    <w:p>
      <w:pPr>
        <w:pStyle w:val="BodyText"/>
        <w:spacing w:before="6"/>
      </w:pPr>
    </w:p>
    <w:p>
      <w:pPr>
        <w:spacing w:line="297" w:lineRule="auto" w:before="92"/>
        <w:ind w:left="1208" w:right="1187" w:firstLine="12"/>
        <w:jc w:val="both"/>
        <w:rPr>
          <w:i/>
          <w:sz w:val="20"/>
        </w:rPr>
      </w:pPr>
      <w:r>
        <w:rPr>
          <w:i/>
          <w:color w:val="464646"/>
          <w:w w:val="105"/>
          <w:sz w:val="19"/>
        </w:rPr>
        <w:t>(This job description doesnot constitute an employment agreement between the employer and employee. It is used as </w:t>
      </w:r>
      <w:r>
        <w:rPr>
          <w:i/>
          <w:color w:val="464646"/>
          <w:w w:val="105"/>
          <w:sz w:val="19"/>
        </w:rPr>
        <w:t>a guide for personnel actionsand is subject to change by the employer as the needsof the employer and requirements </w:t>
      </w:r>
      <w:r>
        <w:rPr>
          <w:i/>
          <w:color w:val="464646"/>
          <w:w w:val="105"/>
          <w:sz w:val="20"/>
        </w:rPr>
        <w:t>of the job change.)</w:t>
      </w: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rPr>
          <w:i/>
        </w:rPr>
      </w:pPr>
    </w:p>
    <w:p>
      <w:pPr>
        <w:pStyle w:val="BodyText"/>
        <w:spacing w:before="8"/>
        <w:rPr>
          <w:i/>
          <w:sz w:val="24"/>
        </w:rPr>
      </w:pPr>
    </w:p>
    <w:p>
      <w:pPr>
        <w:spacing w:before="0"/>
        <w:ind w:left="1212" w:right="0" w:firstLine="0"/>
        <w:jc w:val="both"/>
        <w:rPr>
          <w:sz w:val="20"/>
        </w:rPr>
      </w:pPr>
      <w:r>
        <w:rPr>
          <w:color w:val="464646"/>
          <w:sz w:val="20"/>
        </w:rPr>
        <w:t>Adopted December 9, 2025 Sharon Board of Selectmen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10"/>
        <w:ind w:left="150" w:right="0" w:firstLine="0"/>
        <w:jc w:val="left"/>
        <w:rPr>
          <w:sz w:val="86"/>
        </w:rPr>
      </w:pPr>
      <w:r>
        <w:rPr>
          <w:color w:val="A5A5A5"/>
          <w:w w:val="99"/>
          <w:sz w:val="86"/>
        </w:rPr>
        <w:t>-</w:t>
      </w: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rPr>
          <w:sz w:val="94"/>
        </w:rPr>
      </w:pPr>
    </w:p>
    <w:p>
      <w:pPr>
        <w:pStyle w:val="BodyText"/>
        <w:spacing w:before="10"/>
        <w:rPr>
          <w:sz w:val="108"/>
        </w:rPr>
      </w:pPr>
    </w:p>
    <w:p>
      <w:pPr>
        <w:spacing w:before="0"/>
        <w:ind w:left="193" w:right="0" w:firstLine="0"/>
        <w:jc w:val="left"/>
        <w:rPr>
          <w:rFonts w:ascii="Arial"/>
          <w:sz w:val="18"/>
        </w:rPr>
      </w:pPr>
      <w:r>
        <w:rPr>
          <w:rFonts w:ascii="Arial"/>
          <w:color w:val="BABABA"/>
          <w:w w:val="90"/>
          <w:sz w:val="18"/>
        </w:rPr>
        <w:t>...-...</w:t>
      </w:r>
    </w:p>
    <w:p>
      <w:pPr>
        <w:spacing w:after="0"/>
        <w:jc w:val="left"/>
        <w:rPr>
          <w:rFonts w:ascii="Arial"/>
          <w:sz w:val="18"/>
        </w:rPr>
        <w:sectPr>
          <w:pgSz w:w="12240" w:h="15840"/>
          <w:pgMar w:top="1360" w:bottom="280" w:left="300" w:right="140"/>
        </w:sectPr>
      </w:pPr>
    </w:p>
    <w:p>
      <w:pPr>
        <w:pStyle w:val="BodyText"/>
        <w:spacing w:line="209" w:lineRule="exact" w:before="69"/>
        <w:ind w:right="3410"/>
        <w:jc w:val="right"/>
        <w:rPr>
          <w:rFonts w:ascii="Arial" w:hAnsi="Arial"/>
        </w:rPr>
      </w:pPr>
      <w:r>
        <w:rPr>
          <w:rFonts w:ascii="Arial" w:hAnsi="Arial"/>
          <w:color w:val="C6C6C6"/>
          <w:w w:val="80"/>
        </w:rPr>
        <w:t>'­</w:t>
      </w:r>
    </w:p>
    <w:p>
      <w:pPr>
        <w:pStyle w:val="Heading3"/>
        <w:spacing w:line="232" w:lineRule="exact"/>
        <w:ind w:left="1599"/>
      </w:pPr>
      <w:r>
        <w:rPr>
          <w:color w:val="494949"/>
        </w:rPr>
        <w:t>TOWN OF SHARON, CT</w:t>
      </w:r>
    </w:p>
    <w:p>
      <w:pPr>
        <w:spacing w:before="166"/>
        <w:ind w:left="1576" w:right="1353" w:firstLine="0"/>
        <w:jc w:val="center"/>
        <w:rPr>
          <w:b/>
          <w:sz w:val="24"/>
        </w:rPr>
      </w:pPr>
      <w:r>
        <w:rPr>
          <w:b/>
          <w:color w:val="494949"/>
          <w:w w:val="105"/>
          <w:sz w:val="24"/>
        </w:rPr>
        <w:t>APPLICATION FOREMPWYMENT</w:t>
      </w:r>
    </w:p>
    <w:p>
      <w:pPr>
        <w:spacing w:line="218" w:lineRule="auto" w:before="172"/>
        <w:ind w:left="2511" w:right="324" w:hanging="1915"/>
        <w:jc w:val="left"/>
        <w:rPr>
          <w:i/>
          <w:sz w:val="24"/>
        </w:rPr>
      </w:pPr>
      <w:r>
        <w:rPr>
          <w:color w:val="494949"/>
          <w:sz w:val="23"/>
        </w:rPr>
        <w:t>The</w:t>
      </w:r>
      <w:r>
        <w:rPr>
          <w:color w:val="494949"/>
          <w:spacing w:val="-47"/>
          <w:sz w:val="23"/>
        </w:rPr>
        <w:t> </w:t>
      </w:r>
      <w:r>
        <w:rPr>
          <w:i/>
          <w:color w:val="494949"/>
          <w:sz w:val="24"/>
        </w:rPr>
        <w:t>Town</w:t>
      </w:r>
      <w:r>
        <w:rPr>
          <w:i/>
          <w:color w:val="494949"/>
          <w:spacing w:val="-43"/>
          <w:sz w:val="24"/>
        </w:rPr>
        <w:t> </w:t>
      </w:r>
      <w:r>
        <w:rPr>
          <w:i/>
          <w:color w:val="494949"/>
          <w:sz w:val="24"/>
        </w:rPr>
        <w:t>of</w:t>
      </w:r>
      <w:r>
        <w:rPr>
          <w:i/>
          <w:color w:val="494949"/>
          <w:spacing w:val="-44"/>
          <w:sz w:val="24"/>
        </w:rPr>
        <w:t> </w:t>
      </w:r>
      <w:r>
        <w:rPr>
          <w:i/>
          <w:color w:val="494949"/>
          <w:sz w:val="24"/>
        </w:rPr>
        <w:t>Sharon,</w:t>
      </w:r>
      <w:r>
        <w:rPr>
          <w:i/>
          <w:color w:val="494949"/>
          <w:spacing w:val="-51"/>
          <w:sz w:val="24"/>
        </w:rPr>
        <w:t> </w:t>
      </w:r>
      <w:r>
        <w:rPr>
          <w:i/>
          <w:color w:val="494949"/>
          <w:sz w:val="24"/>
        </w:rPr>
        <w:t>CT</w:t>
      </w:r>
      <w:r>
        <w:rPr>
          <w:i/>
          <w:color w:val="494949"/>
          <w:spacing w:val="-45"/>
          <w:sz w:val="24"/>
        </w:rPr>
        <w:t> </w:t>
      </w:r>
      <w:r>
        <w:rPr>
          <w:i/>
          <w:color w:val="494949"/>
          <w:sz w:val="24"/>
        </w:rPr>
        <w:t>is</w:t>
      </w:r>
      <w:r>
        <w:rPr>
          <w:i/>
          <w:color w:val="494949"/>
          <w:spacing w:val="-44"/>
          <w:sz w:val="24"/>
        </w:rPr>
        <w:t> </w:t>
      </w:r>
      <w:r>
        <w:rPr>
          <w:i/>
          <w:color w:val="494949"/>
          <w:sz w:val="24"/>
        </w:rPr>
        <w:t>an</w:t>
      </w:r>
      <w:r>
        <w:rPr>
          <w:i/>
          <w:color w:val="494949"/>
          <w:spacing w:val="-49"/>
          <w:sz w:val="24"/>
        </w:rPr>
        <w:t> </w:t>
      </w:r>
      <w:r>
        <w:rPr>
          <w:i/>
          <w:color w:val="494949"/>
          <w:sz w:val="24"/>
        </w:rPr>
        <w:t>equal</w:t>
      </w:r>
      <w:r>
        <w:rPr>
          <w:i/>
          <w:color w:val="494949"/>
          <w:spacing w:val="-41"/>
          <w:sz w:val="24"/>
        </w:rPr>
        <w:t> </w:t>
      </w:r>
      <w:r>
        <w:rPr>
          <w:i/>
          <w:color w:val="494949"/>
          <w:sz w:val="24"/>
        </w:rPr>
        <w:t>opportunity</w:t>
      </w:r>
      <w:r>
        <w:rPr>
          <w:i/>
          <w:color w:val="494949"/>
          <w:spacing w:val="-42"/>
          <w:sz w:val="24"/>
        </w:rPr>
        <w:t> </w:t>
      </w:r>
      <w:r>
        <w:rPr>
          <w:i/>
          <w:color w:val="494949"/>
          <w:sz w:val="24"/>
        </w:rPr>
        <w:t>employer,</w:t>
      </w:r>
      <w:r>
        <w:rPr>
          <w:i/>
          <w:color w:val="494949"/>
          <w:spacing w:val="-42"/>
          <w:sz w:val="24"/>
        </w:rPr>
        <w:t> </w:t>
      </w:r>
      <w:r>
        <w:rPr>
          <w:i/>
          <w:color w:val="494949"/>
          <w:sz w:val="24"/>
        </w:rPr>
        <w:t>dedicated</w:t>
      </w:r>
      <w:r>
        <w:rPr>
          <w:i/>
          <w:color w:val="494949"/>
          <w:spacing w:val="-35"/>
          <w:sz w:val="24"/>
        </w:rPr>
        <w:t> </w:t>
      </w:r>
      <w:r>
        <w:rPr>
          <w:i/>
          <w:color w:val="494949"/>
          <w:sz w:val="24"/>
        </w:rPr>
        <w:t>to</w:t>
      </w:r>
      <w:r>
        <w:rPr>
          <w:i/>
          <w:color w:val="494949"/>
          <w:spacing w:val="-45"/>
          <w:sz w:val="24"/>
        </w:rPr>
        <w:t> </w:t>
      </w:r>
      <w:r>
        <w:rPr>
          <w:i/>
          <w:color w:val="494949"/>
          <w:sz w:val="24"/>
        </w:rPr>
        <w:t>a</w:t>
      </w:r>
      <w:r>
        <w:rPr>
          <w:i/>
          <w:color w:val="494949"/>
          <w:spacing w:val="-40"/>
          <w:sz w:val="24"/>
        </w:rPr>
        <w:t> </w:t>
      </w:r>
      <w:r>
        <w:rPr>
          <w:i/>
          <w:color w:val="494949"/>
          <w:sz w:val="24"/>
        </w:rPr>
        <w:t>policy</w:t>
      </w:r>
      <w:r>
        <w:rPr>
          <w:i/>
          <w:color w:val="494949"/>
          <w:spacing w:val="-43"/>
          <w:sz w:val="24"/>
        </w:rPr>
        <w:t> </w:t>
      </w:r>
      <w:r>
        <w:rPr>
          <w:i/>
          <w:color w:val="494949"/>
          <w:sz w:val="24"/>
        </w:rPr>
        <w:t>of</w:t>
      </w:r>
      <w:r>
        <w:rPr>
          <w:i/>
          <w:color w:val="494949"/>
          <w:spacing w:val="-42"/>
          <w:sz w:val="24"/>
        </w:rPr>
        <w:t> </w:t>
      </w:r>
      <w:r>
        <w:rPr>
          <w:i/>
          <w:color w:val="494949"/>
          <w:sz w:val="24"/>
        </w:rPr>
        <w:t>non-discrimination</w:t>
      </w:r>
      <w:r>
        <w:rPr>
          <w:i/>
          <w:color w:val="494949"/>
          <w:spacing w:val="-49"/>
          <w:sz w:val="24"/>
        </w:rPr>
        <w:t> </w:t>
      </w:r>
      <w:r>
        <w:rPr>
          <w:color w:val="494949"/>
          <w:sz w:val="23"/>
        </w:rPr>
        <w:t>in</w:t>
      </w:r>
      <w:r>
        <w:rPr>
          <w:color w:val="494949"/>
          <w:spacing w:val="-40"/>
          <w:sz w:val="23"/>
        </w:rPr>
        <w:t> </w:t>
      </w:r>
      <w:r>
        <w:rPr>
          <w:i/>
          <w:color w:val="494949"/>
          <w:sz w:val="24"/>
        </w:rPr>
        <w:t>employment</w:t>
      </w:r>
      <w:r>
        <w:rPr>
          <w:i/>
          <w:color w:val="494949"/>
          <w:spacing w:val="-36"/>
          <w:sz w:val="24"/>
        </w:rPr>
        <w:t> </w:t>
      </w:r>
      <w:r>
        <w:rPr>
          <w:i/>
          <w:color w:val="494949"/>
          <w:sz w:val="24"/>
        </w:rPr>
        <w:t>on </w:t>
      </w:r>
      <w:r>
        <w:rPr>
          <w:i/>
          <w:color w:val="494949"/>
          <w:sz w:val="24"/>
        </w:rPr>
        <w:t>any</w:t>
      </w:r>
      <w:r>
        <w:rPr>
          <w:i/>
          <w:color w:val="494949"/>
          <w:spacing w:val="-23"/>
          <w:sz w:val="24"/>
        </w:rPr>
        <w:t> </w:t>
      </w:r>
      <w:r>
        <w:rPr>
          <w:i/>
          <w:color w:val="494949"/>
          <w:sz w:val="22"/>
        </w:rPr>
        <w:t>basis</w:t>
      </w:r>
      <w:r>
        <w:rPr>
          <w:i/>
          <w:color w:val="494949"/>
          <w:spacing w:val="-27"/>
          <w:sz w:val="22"/>
        </w:rPr>
        <w:t> </w:t>
      </w:r>
      <w:r>
        <w:rPr>
          <w:i/>
          <w:color w:val="494949"/>
          <w:sz w:val="24"/>
        </w:rPr>
        <w:t>including</w:t>
      </w:r>
      <w:r>
        <w:rPr>
          <w:i/>
          <w:color w:val="494949"/>
          <w:spacing w:val="1"/>
          <w:sz w:val="24"/>
        </w:rPr>
        <w:t> </w:t>
      </w:r>
      <w:r>
        <w:rPr>
          <w:i/>
          <w:color w:val="494949"/>
          <w:sz w:val="24"/>
        </w:rPr>
        <w:t>race,</w:t>
      </w:r>
      <w:r>
        <w:rPr>
          <w:i/>
          <w:color w:val="494949"/>
          <w:spacing w:val="-35"/>
          <w:sz w:val="24"/>
        </w:rPr>
        <w:t> </w:t>
      </w:r>
      <w:r>
        <w:rPr>
          <w:i/>
          <w:color w:val="494949"/>
          <w:sz w:val="24"/>
        </w:rPr>
        <w:t>color,</w:t>
      </w:r>
      <w:r>
        <w:rPr>
          <w:i/>
          <w:color w:val="494949"/>
          <w:spacing w:val="-34"/>
          <w:sz w:val="24"/>
        </w:rPr>
        <w:t> </w:t>
      </w:r>
      <w:r>
        <w:rPr>
          <w:i/>
          <w:color w:val="494949"/>
          <w:sz w:val="24"/>
        </w:rPr>
        <w:t>age,</w:t>
      </w:r>
      <w:r>
        <w:rPr>
          <w:i/>
          <w:color w:val="494949"/>
          <w:spacing w:val="-33"/>
          <w:sz w:val="24"/>
        </w:rPr>
        <w:t> </w:t>
      </w:r>
      <w:r>
        <w:rPr>
          <w:i/>
          <w:color w:val="494949"/>
          <w:sz w:val="24"/>
        </w:rPr>
        <w:t>sex,</w:t>
      </w:r>
      <w:r>
        <w:rPr>
          <w:i/>
          <w:color w:val="494949"/>
          <w:spacing w:val="-28"/>
          <w:sz w:val="24"/>
        </w:rPr>
        <w:t> </w:t>
      </w:r>
      <w:r>
        <w:rPr>
          <w:i/>
          <w:color w:val="494949"/>
          <w:sz w:val="24"/>
        </w:rPr>
        <w:t>religion,</w:t>
      </w:r>
      <w:r>
        <w:rPr>
          <w:i/>
          <w:color w:val="494949"/>
          <w:spacing w:val="-27"/>
          <w:sz w:val="24"/>
        </w:rPr>
        <w:t> </w:t>
      </w:r>
      <w:r>
        <w:rPr>
          <w:i/>
          <w:color w:val="494949"/>
          <w:sz w:val="24"/>
        </w:rPr>
        <w:t>handicap</w:t>
      </w:r>
      <w:r>
        <w:rPr>
          <w:i/>
          <w:color w:val="494949"/>
          <w:spacing w:val="-17"/>
          <w:sz w:val="24"/>
        </w:rPr>
        <w:t> </w:t>
      </w:r>
      <w:r>
        <w:rPr>
          <w:i/>
          <w:color w:val="494949"/>
          <w:sz w:val="24"/>
        </w:rPr>
        <w:t>or</w:t>
      </w:r>
      <w:r>
        <w:rPr>
          <w:i/>
          <w:color w:val="494949"/>
          <w:spacing w:val="-24"/>
          <w:sz w:val="24"/>
        </w:rPr>
        <w:t> </w:t>
      </w:r>
      <w:r>
        <w:rPr>
          <w:i/>
          <w:color w:val="494949"/>
          <w:sz w:val="24"/>
        </w:rPr>
        <w:t>national</w:t>
      </w:r>
      <w:r>
        <w:rPr>
          <w:i/>
          <w:color w:val="494949"/>
          <w:spacing w:val="-14"/>
          <w:sz w:val="24"/>
        </w:rPr>
        <w:t> </w:t>
      </w:r>
      <w:r>
        <w:rPr>
          <w:i/>
          <w:color w:val="494949"/>
          <w:sz w:val="24"/>
        </w:rPr>
        <w:t>origin.</w:t>
      </w:r>
    </w:p>
    <w:p>
      <w:pPr>
        <w:pStyle w:val="BodyText"/>
        <w:spacing w:before="11"/>
        <w:rPr>
          <w:i/>
          <w:sz w:val="12"/>
        </w:rPr>
      </w:pPr>
    </w:p>
    <w:tbl>
      <w:tblPr>
        <w:tblW w:w="0" w:type="auto"/>
        <w:jc w:val="left"/>
        <w:tblInd w:w="3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428"/>
        <w:gridCol w:w="2885"/>
        <w:gridCol w:w="1621"/>
        <w:gridCol w:w="2333"/>
      </w:tblGrid>
      <w:tr>
        <w:trPr>
          <w:trHeight w:val="897" w:hRule="atLeast"/>
        </w:trPr>
        <w:tc>
          <w:tcPr>
            <w:tcW w:w="4428" w:type="dxa"/>
          </w:tcPr>
          <w:p>
            <w:pPr>
              <w:pStyle w:val="TableParagraph"/>
              <w:spacing w:line="225" w:lineRule="exact"/>
              <w:ind w:left="1715" w:right="1687"/>
              <w:jc w:val="center"/>
              <w:rPr>
                <w:b/>
                <w:sz w:val="20"/>
              </w:rPr>
            </w:pPr>
            <w:r>
              <w:rPr>
                <w:b/>
                <w:color w:val="494949"/>
                <w:w w:val="110"/>
                <w:sz w:val="20"/>
              </w:rPr>
              <w:t>LastName</w:t>
            </w:r>
          </w:p>
        </w:tc>
        <w:tc>
          <w:tcPr>
            <w:tcW w:w="2885" w:type="dxa"/>
          </w:tcPr>
          <w:p>
            <w:pPr>
              <w:pStyle w:val="TableParagraph"/>
              <w:ind w:left="932"/>
              <w:rPr>
                <w:b/>
                <w:sz w:val="20"/>
              </w:rPr>
            </w:pPr>
            <w:r>
              <w:rPr>
                <w:b/>
                <w:color w:val="494949"/>
                <w:w w:val="115"/>
                <w:sz w:val="20"/>
              </w:rPr>
              <w:t>FirstName</w:t>
            </w:r>
          </w:p>
        </w:tc>
        <w:tc>
          <w:tcPr>
            <w:tcW w:w="1621" w:type="dxa"/>
          </w:tcPr>
          <w:p>
            <w:pPr>
              <w:pStyle w:val="TableParagraph"/>
              <w:spacing w:line="237" w:lineRule="exact"/>
              <w:ind w:left="119"/>
              <w:rPr>
                <w:b/>
                <w:sz w:val="21"/>
              </w:rPr>
            </w:pPr>
            <w:r>
              <w:rPr>
                <w:b/>
                <w:color w:val="494949"/>
                <w:sz w:val="21"/>
              </w:rPr>
              <w:t>Middle</w:t>
            </w:r>
          </w:p>
        </w:tc>
        <w:tc>
          <w:tcPr>
            <w:tcW w:w="2333" w:type="dxa"/>
          </w:tcPr>
          <w:p>
            <w:pPr>
              <w:pStyle w:val="TableParagraph"/>
              <w:ind w:left="932" w:right="900"/>
              <w:jc w:val="center"/>
              <w:rPr>
                <w:b/>
                <w:sz w:val="21"/>
              </w:rPr>
            </w:pPr>
            <w:r>
              <w:rPr>
                <w:b/>
                <w:color w:val="494949"/>
                <w:w w:val="105"/>
                <w:sz w:val="21"/>
              </w:rPr>
              <w:t>Date</w:t>
            </w:r>
          </w:p>
        </w:tc>
      </w:tr>
      <w:tr>
        <w:trPr>
          <w:trHeight w:val="705" w:hRule="atLeast"/>
        </w:trPr>
        <w:tc>
          <w:tcPr>
            <w:tcW w:w="8934" w:type="dxa"/>
            <w:gridSpan w:val="3"/>
            <w:vMerge w:val="restart"/>
          </w:tcPr>
          <w:p>
            <w:pPr>
              <w:pStyle w:val="TableParagraph"/>
              <w:spacing w:line="223" w:lineRule="exact"/>
              <w:ind w:left="118"/>
              <w:rPr>
                <w:b/>
                <w:sz w:val="21"/>
              </w:rPr>
            </w:pPr>
            <w:r>
              <w:rPr>
                <w:b/>
                <w:color w:val="494949"/>
                <w:w w:val="105"/>
                <w:sz w:val="21"/>
              </w:rPr>
              <w:t>Street Address</w:t>
            </w:r>
          </w:p>
        </w:tc>
        <w:tc>
          <w:tcPr>
            <w:tcW w:w="2333" w:type="dxa"/>
          </w:tcPr>
          <w:p>
            <w:pPr>
              <w:pStyle w:val="TableParagraph"/>
              <w:spacing w:before="10"/>
              <w:ind w:left="123"/>
              <w:rPr>
                <w:b/>
                <w:sz w:val="20"/>
              </w:rPr>
            </w:pPr>
            <w:r>
              <w:rPr>
                <w:b/>
                <w:color w:val="494949"/>
                <w:w w:val="115"/>
                <w:sz w:val="20"/>
              </w:rPr>
              <w:t>HomePhone</w:t>
            </w:r>
          </w:p>
        </w:tc>
      </w:tr>
      <w:tr>
        <w:trPr>
          <w:trHeight w:val="691" w:hRule="atLeast"/>
        </w:trPr>
        <w:tc>
          <w:tcPr>
            <w:tcW w:w="8934" w:type="dxa"/>
            <w:gridSpan w:val="3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2333" w:type="dxa"/>
          </w:tcPr>
          <w:p>
            <w:pPr>
              <w:pStyle w:val="TableParagraph"/>
              <w:spacing w:line="249" w:lineRule="exact"/>
              <w:ind w:left="115"/>
              <w:rPr>
                <w:b/>
                <w:sz w:val="22"/>
              </w:rPr>
            </w:pPr>
            <w:r>
              <w:rPr>
                <w:color w:val="494949"/>
                <w:w w:val="105"/>
                <w:sz w:val="21"/>
              </w:rPr>
              <w:t>Cell </w:t>
            </w:r>
            <w:r>
              <w:rPr>
                <w:b/>
                <w:color w:val="494949"/>
                <w:w w:val="105"/>
                <w:sz w:val="22"/>
              </w:rPr>
              <w:t>Phone</w:t>
            </w:r>
          </w:p>
        </w:tc>
      </w:tr>
      <w:tr>
        <w:trPr>
          <w:trHeight w:val="648" w:hRule="atLeast"/>
        </w:trPr>
        <w:tc>
          <w:tcPr>
            <w:tcW w:w="8934" w:type="dxa"/>
            <w:gridSpan w:val="3"/>
          </w:tcPr>
          <w:p>
            <w:pPr>
              <w:pStyle w:val="TableParagraph"/>
              <w:tabs>
                <w:tab w:pos="3037" w:val="left" w:leader="none"/>
                <w:tab w:pos="7045" w:val="left" w:leader="none"/>
              </w:tabs>
              <w:spacing w:line="221" w:lineRule="exact"/>
              <w:ind w:left="111"/>
              <w:rPr>
                <w:rFonts w:ascii="Arial"/>
                <w:b/>
                <w:sz w:val="20"/>
              </w:rPr>
            </w:pPr>
            <w:r>
              <w:rPr>
                <w:b/>
                <w:color w:val="494949"/>
                <w:w w:val="105"/>
                <w:position w:val="1"/>
                <w:sz w:val="20"/>
              </w:rPr>
              <w:t>City</w:t>
              <w:tab/>
            </w:r>
            <w:r>
              <w:rPr>
                <w:b/>
                <w:color w:val="494949"/>
                <w:w w:val="105"/>
                <w:sz w:val="20"/>
              </w:rPr>
              <w:t>State</w:t>
              <w:tab/>
            </w:r>
            <w:r>
              <w:rPr>
                <w:rFonts w:ascii="Arial"/>
                <w:b/>
                <w:color w:val="494949"/>
                <w:w w:val="105"/>
                <w:sz w:val="20"/>
              </w:rPr>
              <w:t>Zip</w:t>
            </w:r>
          </w:p>
        </w:tc>
        <w:tc>
          <w:tcPr>
            <w:tcW w:w="2333" w:type="dxa"/>
          </w:tcPr>
          <w:p>
            <w:pPr>
              <w:pStyle w:val="TableParagraph"/>
              <w:ind w:left="114"/>
              <w:rPr>
                <w:b/>
                <w:sz w:val="20"/>
              </w:rPr>
            </w:pPr>
            <w:r>
              <w:rPr>
                <w:b/>
                <w:color w:val="494949"/>
                <w:w w:val="110"/>
                <w:sz w:val="20"/>
              </w:rPr>
              <w:t>Business Phone</w:t>
            </w:r>
          </w:p>
        </w:tc>
      </w:tr>
      <w:tr>
        <w:trPr>
          <w:trHeight w:val="465" w:hRule="atLeast"/>
        </w:trPr>
        <w:tc>
          <w:tcPr>
            <w:tcW w:w="8934" w:type="dxa"/>
            <w:gridSpan w:val="3"/>
          </w:tcPr>
          <w:p>
            <w:pPr>
              <w:pStyle w:val="TableParagraph"/>
              <w:spacing w:before="182"/>
              <w:ind w:left="115"/>
              <w:rPr>
                <w:b/>
                <w:sz w:val="20"/>
              </w:rPr>
            </w:pPr>
            <w:r>
              <w:rPr>
                <w:b/>
                <w:color w:val="494949"/>
                <w:w w:val="105"/>
                <w:sz w:val="20"/>
              </w:rPr>
              <w:t>How Long </w:t>
            </w:r>
            <w:r>
              <w:rPr>
                <w:b/>
                <w:color w:val="494949"/>
                <w:w w:val="105"/>
                <w:sz w:val="19"/>
              </w:rPr>
              <w:t>At </w:t>
            </w:r>
            <w:r>
              <w:rPr>
                <w:rFonts w:ascii="Arial"/>
                <w:b/>
                <w:color w:val="494949"/>
                <w:w w:val="105"/>
                <w:sz w:val="20"/>
              </w:rPr>
              <w:t>This </w:t>
            </w:r>
            <w:r>
              <w:rPr>
                <w:b/>
                <w:color w:val="494949"/>
                <w:w w:val="105"/>
                <w:sz w:val="20"/>
              </w:rPr>
              <w:t>Address?</w:t>
            </w:r>
          </w:p>
        </w:tc>
        <w:tc>
          <w:tcPr>
            <w:tcW w:w="2333" w:type="dxa"/>
          </w:tcPr>
          <w:p>
            <w:pPr>
              <w:pStyle w:val="TableParagraph"/>
              <w:spacing w:before="5"/>
              <w:ind w:left="102"/>
              <w:rPr>
                <w:rFonts w:ascii="Arial"/>
                <w:sz w:val="16"/>
              </w:rPr>
            </w:pPr>
            <w:r>
              <w:rPr>
                <w:b/>
                <w:color w:val="494949"/>
                <w:w w:val="110"/>
                <w:sz w:val="20"/>
              </w:rPr>
              <w:t>Social Security </w:t>
            </w:r>
            <w:r>
              <w:rPr>
                <w:rFonts w:ascii="Arial"/>
                <w:color w:val="494949"/>
                <w:w w:val="110"/>
                <w:sz w:val="16"/>
              </w:rPr>
              <w:t>#</w:t>
            </w:r>
          </w:p>
        </w:tc>
      </w:tr>
    </w:tbl>
    <w:p>
      <w:pPr>
        <w:pStyle w:val="BodyText"/>
        <w:spacing w:before="4"/>
        <w:rPr>
          <w:i/>
          <w:sz w:val="10"/>
        </w:rPr>
      </w:pPr>
      <w:r>
        <w:rPr/>
        <w:pict>
          <v:shape style="position:absolute;margin-left:246.145599pt;margin-top:8.410181pt;width:209.65pt;height:.1pt;mso-position-horizontal-relative:page;mso-position-vertical-relative:paragraph;z-index:-251654144;mso-wrap-distance-left:0;mso-wrap-distance-right:0" coordorigin="4923,168" coordsize="4193,0" path="m4923,168l9115,168e" filled="false" stroked="true" strokeweight=".961164pt" strokecolor="#000000">
            <v:path arrowok="t"/>
            <v:stroke dashstyle="solid"/>
            <w10:wrap type="topAndBottom"/>
          </v:shape>
        </w:pict>
      </w:r>
    </w:p>
    <w:p>
      <w:pPr>
        <w:spacing w:before="39" w:after="60"/>
        <w:ind w:left="5258" w:right="0" w:firstLine="0"/>
        <w:jc w:val="left"/>
        <w:rPr>
          <w:b/>
          <w:sz w:val="21"/>
        </w:rPr>
      </w:pPr>
      <w:r>
        <w:rPr>
          <w:b/>
          <w:color w:val="494949"/>
          <w:w w:val="115"/>
          <w:sz w:val="21"/>
        </w:rPr>
        <w:t>EMPLOYMENT DESIRED</w:t>
      </w:r>
    </w:p>
    <w:p>
      <w:pPr>
        <w:pStyle w:val="BodyText"/>
        <w:spacing w:line="20" w:lineRule="exact"/>
        <w:ind w:left="4612"/>
        <w:rPr>
          <w:sz w:val="2"/>
        </w:rPr>
      </w:pPr>
      <w:r>
        <w:rPr>
          <w:sz w:val="2"/>
        </w:rPr>
        <w:pict>
          <v:group style="width:209.65pt;height:1pt;mso-position-horizontal-relative:char;mso-position-vertical-relative:line" coordorigin="0,0" coordsize="4193,20">
            <v:line style="position:absolute" from="0,10" to="4192,10" stroked="true" strokeweight=".961164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7"/>
        <w:rPr>
          <w:b/>
          <w:sz w:val="19"/>
        </w:rPr>
      </w:pPr>
    </w:p>
    <w:tbl>
      <w:tblPr>
        <w:tblW w:w="0" w:type="auto"/>
        <w:jc w:val="left"/>
        <w:tblInd w:w="37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692"/>
        <w:gridCol w:w="424"/>
        <w:gridCol w:w="375"/>
        <w:gridCol w:w="941"/>
        <w:gridCol w:w="1080"/>
        <w:gridCol w:w="3749"/>
      </w:tblGrid>
      <w:tr>
        <w:trPr>
          <w:trHeight w:val="590" w:hRule="atLeast"/>
        </w:trPr>
        <w:tc>
          <w:tcPr>
            <w:tcW w:w="4692" w:type="dxa"/>
          </w:tcPr>
          <w:p>
            <w:pPr>
              <w:pStyle w:val="TableParagraph"/>
              <w:spacing w:line="237" w:lineRule="exact"/>
              <w:ind w:left="124"/>
              <w:rPr>
                <w:b/>
                <w:sz w:val="21"/>
              </w:rPr>
            </w:pPr>
            <w:r>
              <w:rPr>
                <w:b/>
                <w:color w:val="494949"/>
                <w:w w:val="115"/>
                <w:sz w:val="21"/>
              </w:rPr>
              <w:t>Position:</w:t>
            </w:r>
          </w:p>
        </w:tc>
        <w:tc>
          <w:tcPr>
            <w:tcW w:w="2820" w:type="dxa"/>
            <w:gridSpan w:val="4"/>
          </w:tcPr>
          <w:p>
            <w:pPr>
              <w:pStyle w:val="TableParagraph"/>
              <w:spacing w:line="237" w:lineRule="exact"/>
              <w:ind w:left="122"/>
              <w:rPr>
                <w:b/>
                <w:sz w:val="21"/>
              </w:rPr>
            </w:pPr>
            <w:r>
              <w:rPr>
                <w:b/>
                <w:color w:val="494949"/>
                <w:w w:val="115"/>
                <w:sz w:val="21"/>
              </w:rPr>
              <w:t>Date You Can Start:</w:t>
            </w:r>
          </w:p>
        </w:tc>
        <w:tc>
          <w:tcPr>
            <w:tcW w:w="3749" w:type="dxa"/>
          </w:tcPr>
          <w:p>
            <w:pPr>
              <w:pStyle w:val="TableParagraph"/>
              <w:ind w:left="111"/>
              <w:rPr>
                <w:b/>
                <w:sz w:val="21"/>
              </w:rPr>
            </w:pPr>
            <w:r>
              <w:rPr>
                <w:b/>
                <w:color w:val="494949"/>
                <w:w w:val="120"/>
                <w:sz w:val="20"/>
              </w:rPr>
              <w:t>Salary </w:t>
            </w:r>
            <w:r>
              <w:rPr>
                <w:b/>
                <w:color w:val="494949"/>
                <w:w w:val="120"/>
                <w:sz w:val="21"/>
              </w:rPr>
              <w:t>Desired:</w:t>
            </w:r>
          </w:p>
        </w:tc>
      </w:tr>
      <w:tr>
        <w:trPr>
          <w:trHeight w:val="662" w:hRule="atLeast"/>
        </w:trPr>
        <w:tc>
          <w:tcPr>
            <w:tcW w:w="5116" w:type="dxa"/>
            <w:gridSpan w:val="2"/>
            <w:tcBorders>
              <w:right w:val="nil"/>
            </w:tcBorders>
          </w:tcPr>
          <w:p>
            <w:pPr>
              <w:pStyle w:val="TableParagraph"/>
              <w:tabs>
                <w:tab w:pos="4211" w:val="left" w:leader="none"/>
              </w:tabs>
              <w:spacing w:line="122" w:lineRule="auto" w:before="20"/>
              <w:ind w:left="118"/>
              <w:rPr>
                <w:rFonts w:ascii="Arial"/>
                <w:sz w:val="38"/>
              </w:rPr>
            </w:pPr>
            <w:r>
              <w:rPr>
                <w:b/>
                <w:color w:val="494949"/>
                <w:w w:val="110"/>
                <w:sz w:val="22"/>
              </w:rPr>
              <w:t>Are You Employed Now?</w:t>
            </w:r>
            <w:r>
              <w:rPr>
                <w:b/>
                <w:color w:val="494949"/>
                <w:spacing w:val="45"/>
                <w:w w:val="110"/>
                <w:sz w:val="22"/>
              </w:rPr>
              <w:t> </w:t>
            </w:r>
            <w:r>
              <w:rPr>
                <w:rFonts w:ascii="Courier New"/>
                <w:color w:val="494949"/>
                <w:w w:val="110"/>
                <w:position w:val="-4"/>
                <w:sz w:val="46"/>
              </w:rPr>
              <w:t>YD</w:t>
            </w:r>
            <w:r>
              <w:rPr>
                <w:rFonts w:ascii="Courier New"/>
                <w:color w:val="494949"/>
                <w:spacing w:val="4"/>
                <w:w w:val="110"/>
                <w:position w:val="-4"/>
                <w:sz w:val="46"/>
              </w:rPr>
              <w:t> </w:t>
            </w:r>
            <w:r>
              <w:rPr>
                <w:b/>
                <w:color w:val="494949"/>
                <w:w w:val="110"/>
                <w:sz w:val="22"/>
              </w:rPr>
              <w:t>N</w:t>
              <w:tab/>
            </w:r>
            <w:r>
              <w:rPr>
                <w:rFonts w:ascii="Arial"/>
                <w:color w:val="494949"/>
                <w:w w:val="110"/>
                <w:position w:val="-11"/>
                <w:sz w:val="38"/>
              </w:rPr>
              <w:t>CJ</w:t>
            </w:r>
          </w:p>
          <w:p>
            <w:pPr>
              <w:pStyle w:val="TableParagraph"/>
              <w:spacing w:line="204" w:lineRule="exact" w:before="140"/>
              <w:ind w:left="120"/>
              <w:rPr>
                <w:b/>
                <w:sz w:val="21"/>
              </w:rPr>
            </w:pPr>
            <w:r>
              <w:rPr>
                <w:b/>
                <w:color w:val="494949"/>
                <w:w w:val="115"/>
                <w:sz w:val="22"/>
              </w:rPr>
              <w:t>If</w:t>
            </w:r>
            <w:r>
              <w:rPr>
                <w:b/>
                <w:color w:val="494949"/>
                <w:spacing w:val="-30"/>
                <w:w w:val="115"/>
                <w:sz w:val="22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so.</w:t>
            </w:r>
            <w:r>
              <w:rPr>
                <w:b/>
                <w:color w:val="494949"/>
                <w:spacing w:val="15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2"/>
              </w:rPr>
              <w:t>may</w:t>
            </w:r>
            <w:r>
              <w:rPr>
                <w:b/>
                <w:color w:val="494949"/>
                <w:spacing w:val="-18"/>
                <w:w w:val="115"/>
                <w:sz w:val="22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we</w:t>
            </w:r>
            <w:r>
              <w:rPr>
                <w:b/>
                <w:color w:val="494949"/>
                <w:spacing w:val="-6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2"/>
              </w:rPr>
              <w:t>inouire</w:t>
            </w:r>
            <w:r>
              <w:rPr>
                <w:b/>
                <w:color w:val="494949"/>
                <w:spacing w:val="-24"/>
                <w:w w:val="115"/>
                <w:sz w:val="22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of</w:t>
            </w:r>
            <w:r>
              <w:rPr>
                <w:b/>
                <w:color w:val="494949"/>
                <w:spacing w:val="-4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2"/>
              </w:rPr>
              <w:t>vour</w:t>
            </w:r>
            <w:r>
              <w:rPr>
                <w:b/>
                <w:color w:val="494949"/>
                <w:spacing w:val="-34"/>
                <w:w w:val="115"/>
                <w:sz w:val="22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oresent</w:t>
            </w:r>
            <w:r>
              <w:rPr>
                <w:b/>
                <w:color w:val="494949"/>
                <w:spacing w:val="-18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employer?</w:t>
            </w:r>
          </w:p>
        </w:tc>
        <w:tc>
          <w:tcPr>
            <w:tcW w:w="375" w:type="dxa"/>
            <w:tcBorders>
              <w:left w:val="nil"/>
              <w:right w:val="nil"/>
            </w:tcBorders>
          </w:tcPr>
          <w:p>
            <w:pPr>
              <w:pStyle w:val="TableParagraph"/>
              <w:rPr>
                <w:b/>
                <w:sz w:val="22"/>
              </w:rPr>
            </w:pPr>
          </w:p>
          <w:p>
            <w:pPr>
              <w:pStyle w:val="TableParagraph"/>
              <w:spacing w:line="204" w:lineRule="exact" w:before="185"/>
              <w:ind w:left="100"/>
              <w:rPr>
                <w:sz w:val="21"/>
              </w:rPr>
            </w:pPr>
            <w:r>
              <w:rPr>
                <w:color w:val="494949"/>
                <w:w w:val="114"/>
                <w:sz w:val="21"/>
              </w:rPr>
              <w:t>y</w:t>
            </w:r>
          </w:p>
        </w:tc>
        <w:tc>
          <w:tcPr>
            <w:tcW w:w="941" w:type="dxa"/>
            <w:tcBorders>
              <w:left w:val="nil"/>
              <w:right w:val="nil"/>
            </w:tcBorders>
          </w:tcPr>
          <w:p>
            <w:pPr>
              <w:pStyle w:val="TableParagraph"/>
              <w:spacing w:line="327" w:lineRule="exact" w:before="315"/>
              <w:ind w:left="175"/>
              <w:rPr>
                <w:rFonts w:ascii="Arial"/>
                <w:sz w:val="34"/>
              </w:rPr>
            </w:pPr>
            <w:r>
              <w:rPr>
                <w:rFonts w:ascii="Arial"/>
                <w:color w:val="494949"/>
                <w:w w:val="115"/>
                <w:sz w:val="34"/>
              </w:rPr>
              <w:t>ON</w:t>
            </w:r>
          </w:p>
        </w:tc>
        <w:tc>
          <w:tcPr>
            <w:tcW w:w="1080" w:type="dxa"/>
            <w:tcBorders>
              <w:left w:val="nil"/>
              <w:right w:val="nil"/>
            </w:tcBorders>
          </w:tcPr>
          <w:p>
            <w:pPr>
              <w:pStyle w:val="TableParagraph"/>
              <w:spacing w:before="3"/>
              <w:rPr>
                <w:b/>
                <w:sz w:val="30"/>
              </w:rPr>
            </w:pPr>
          </w:p>
          <w:p>
            <w:pPr>
              <w:pStyle w:val="TableParagraph"/>
              <w:spacing w:line="294" w:lineRule="exact"/>
              <w:ind w:left="206"/>
              <w:rPr>
                <w:rFonts w:ascii="Arial"/>
                <w:sz w:val="32"/>
              </w:rPr>
            </w:pPr>
            <w:r>
              <w:rPr>
                <w:rFonts w:ascii="Arial"/>
                <w:color w:val="494949"/>
                <w:w w:val="115"/>
                <w:sz w:val="32"/>
              </w:rPr>
              <w:t>17</w:t>
            </w:r>
          </w:p>
        </w:tc>
        <w:tc>
          <w:tcPr>
            <w:tcW w:w="3749" w:type="dxa"/>
            <w:tcBorders>
              <w:lef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81" w:hRule="atLeast"/>
        </w:trPr>
        <w:tc>
          <w:tcPr>
            <w:tcW w:w="11261" w:type="dxa"/>
            <w:gridSpan w:val="6"/>
          </w:tcPr>
          <w:p>
            <w:pPr>
              <w:pStyle w:val="TableParagraph"/>
              <w:tabs>
                <w:tab w:pos="6892" w:val="left" w:leader="none"/>
                <w:tab w:pos="8122" w:val="left" w:leader="none"/>
              </w:tabs>
              <w:spacing w:line="367" w:lineRule="exact"/>
              <w:ind w:left="118"/>
              <w:rPr>
                <w:sz w:val="37"/>
              </w:rPr>
            </w:pPr>
            <w:r>
              <w:rPr>
                <w:b/>
                <w:color w:val="494949"/>
                <w:w w:val="115"/>
                <w:sz w:val="20"/>
              </w:rPr>
              <w:t>Are</w:t>
            </w:r>
            <w:r>
              <w:rPr>
                <w:b/>
                <w:color w:val="494949"/>
                <w:spacing w:val="-12"/>
                <w:w w:val="115"/>
                <w:sz w:val="20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you</w:t>
            </w:r>
            <w:r>
              <w:rPr>
                <w:b/>
                <w:color w:val="494949"/>
                <w:spacing w:val="3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legally</w:t>
            </w:r>
            <w:r>
              <w:rPr>
                <w:b/>
                <w:color w:val="494949"/>
                <w:spacing w:val="-18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eligible</w:t>
            </w:r>
            <w:r>
              <w:rPr>
                <w:b/>
                <w:color w:val="494949"/>
                <w:spacing w:val="-24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for</w:t>
            </w:r>
            <w:r>
              <w:rPr>
                <w:b/>
                <w:color w:val="494949"/>
                <w:spacing w:val="-11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employment</w:t>
            </w:r>
            <w:r>
              <w:rPr>
                <w:b/>
                <w:color w:val="494949"/>
                <w:spacing w:val="-14"/>
                <w:w w:val="115"/>
                <w:sz w:val="21"/>
              </w:rPr>
              <w:t> </w:t>
            </w:r>
            <w:r>
              <w:rPr>
                <w:color w:val="494949"/>
                <w:w w:val="115"/>
                <w:sz w:val="22"/>
              </w:rPr>
              <w:t>in </w:t>
            </w:r>
            <w:r>
              <w:rPr>
                <w:b/>
                <w:color w:val="494949"/>
                <w:w w:val="115"/>
                <w:sz w:val="21"/>
              </w:rPr>
              <w:t>the</w:t>
            </w:r>
            <w:r>
              <w:rPr>
                <w:b/>
                <w:color w:val="494949"/>
                <w:spacing w:val="1"/>
                <w:w w:val="115"/>
                <w:sz w:val="21"/>
              </w:rPr>
              <w:t> </w:t>
            </w:r>
            <w:r>
              <w:rPr>
                <w:b/>
                <w:color w:val="494949"/>
                <w:w w:val="115"/>
                <w:sz w:val="22"/>
              </w:rPr>
              <w:t>United</w:t>
            </w:r>
            <w:r>
              <w:rPr>
                <w:b/>
                <w:color w:val="494949"/>
                <w:spacing w:val="-19"/>
                <w:w w:val="115"/>
                <w:sz w:val="22"/>
              </w:rPr>
              <w:t> </w:t>
            </w:r>
            <w:r>
              <w:rPr>
                <w:b/>
                <w:color w:val="494949"/>
                <w:w w:val="115"/>
                <w:sz w:val="21"/>
              </w:rPr>
              <w:t>States?</w:t>
              <w:tab/>
            </w:r>
            <w:r>
              <w:rPr>
                <w:rFonts w:ascii="Arial"/>
                <w:color w:val="494949"/>
                <w:w w:val="115"/>
                <w:position w:val="-4"/>
                <w:sz w:val="34"/>
              </w:rPr>
              <w:t>YON</w:t>
              <w:tab/>
            </w:r>
            <w:r>
              <w:rPr>
                <w:color w:val="494949"/>
                <w:w w:val="115"/>
                <w:position w:val="-8"/>
                <w:sz w:val="37"/>
              </w:rPr>
              <w:t>D</w:t>
            </w:r>
          </w:p>
          <w:p>
            <w:pPr>
              <w:pStyle w:val="TableParagraph"/>
              <w:spacing w:line="234" w:lineRule="exact" w:before="61"/>
              <w:ind w:left="120"/>
              <w:rPr>
                <w:sz w:val="21"/>
              </w:rPr>
            </w:pPr>
            <w:r>
              <w:rPr>
                <w:color w:val="494949"/>
                <w:w w:val="105"/>
                <w:sz w:val="21"/>
              </w:rPr>
              <w:t>(Proof of citizenship or immigration status </w:t>
            </w:r>
            <w:r>
              <w:rPr>
                <w:rFonts w:ascii="Arial"/>
                <w:color w:val="494949"/>
                <w:w w:val="105"/>
                <w:sz w:val="23"/>
              </w:rPr>
              <w:t>will </w:t>
            </w:r>
            <w:r>
              <w:rPr>
                <w:color w:val="494949"/>
                <w:w w:val="105"/>
                <w:sz w:val="23"/>
              </w:rPr>
              <w:t>be </w:t>
            </w:r>
            <w:r>
              <w:rPr>
                <w:color w:val="494949"/>
                <w:w w:val="105"/>
                <w:sz w:val="21"/>
              </w:rPr>
              <w:t>required upon employment)</w:t>
            </w:r>
          </w:p>
        </w:tc>
      </w:tr>
      <w:tr>
        <w:trPr>
          <w:trHeight w:val="768" w:hRule="atLeast"/>
        </w:trPr>
        <w:tc>
          <w:tcPr>
            <w:tcW w:w="11261" w:type="dxa"/>
            <w:gridSpan w:val="6"/>
          </w:tcPr>
          <w:p>
            <w:pPr>
              <w:pStyle w:val="TableParagraph"/>
              <w:ind w:left="113"/>
              <w:rPr>
                <w:b/>
                <w:sz w:val="21"/>
              </w:rPr>
            </w:pPr>
            <w:r>
              <w:rPr>
                <w:b/>
                <w:color w:val="494949"/>
                <w:w w:val="120"/>
                <w:sz w:val="21"/>
              </w:rPr>
              <w:t>Special training or skills Oanguages, machine operations, etc.):</w:t>
            </w:r>
          </w:p>
        </w:tc>
      </w:tr>
      <w:tr>
        <w:trPr>
          <w:trHeight w:val="657" w:hRule="atLeast"/>
        </w:trPr>
        <w:tc>
          <w:tcPr>
            <w:tcW w:w="11261" w:type="dxa"/>
            <w:gridSpan w:val="6"/>
          </w:tcPr>
          <w:p>
            <w:pPr>
              <w:pStyle w:val="TableParagraph"/>
              <w:spacing w:line="237" w:lineRule="exact"/>
              <w:ind w:left="113"/>
              <w:rPr>
                <w:b/>
                <w:sz w:val="21"/>
              </w:rPr>
            </w:pPr>
            <w:r>
              <w:rPr>
                <w:b/>
                <w:color w:val="494949"/>
                <w:w w:val="125"/>
                <w:sz w:val="21"/>
              </w:rPr>
              <w:t>What licenses </w:t>
            </w:r>
            <w:r>
              <w:rPr>
                <w:b/>
                <w:color w:val="494949"/>
                <w:w w:val="125"/>
                <w:sz w:val="20"/>
              </w:rPr>
              <w:t>or certifications do you have relating </w:t>
            </w:r>
            <w:r>
              <w:rPr>
                <w:b/>
                <w:color w:val="494949"/>
                <w:w w:val="125"/>
                <w:sz w:val="21"/>
              </w:rPr>
              <w:t>to your work area?</w:t>
            </w:r>
          </w:p>
        </w:tc>
      </w:tr>
    </w:tbl>
    <w:p>
      <w:pPr>
        <w:pStyle w:val="BodyText"/>
        <w:spacing w:before="5"/>
        <w:rPr>
          <w:b/>
          <w:sz w:val="7"/>
        </w:rPr>
      </w:pPr>
      <w:r>
        <w:rPr/>
        <w:pict>
          <v:shape style="position:absolute;margin-left:234.607529pt;margin-top:6.728145pt;width:181.75pt;height:.1pt;mso-position-horizontal-relative:page;mso-position-vertical-relative:paragraph;z-index:-251652096;mso-wrap-distance-left:0;mso-wrap-distance-right:0" coordorigin="4692,135" coordsize="3635,0" path="m4692,135l8327,135e" filled="false" stroked="true" strokeweight=".961164pt" strokecolor="#000000">
            <v:path arrowok="t"/>
            <v:stroke dashstyle="solid"/>
            <w10:wrap type="topAndBottom"/>
          </v:shape>
        </w:pict>
      </w:r>
    </w:p>
    <w:p>
      <w:pPr>
        <w:spacing w:before="34" w:after="46"/>
        <w:ind w:left="1601" w:right="1037" w:firstLine="0"/>
        <w:jc w:val="center"/>
        <w:rPr>
          <w:b/>
          <w:sz w:val="21"/>
        </w:rPr>
      </w:pPr>
      <w:r>
        <w:rPr>
          <w:b/>
          <w:color w:val="494949"/>
          <w:w w:val="110"/>
          <w:sz w:val="21"/>
        </w:rPr>
        <w:t>EDUCATION</w:t>
      </w:r>
    </w:p>
    <w:p>
      <w:pPr>
        <w:pStyle w:val="BodyText"/>
        <w:spacing w:line="20" w:lineRule="exact"/>
        <w:ind w:left="4382"/>
        <w:rPr>
          <w:sz w:val="2"/>
        </w:rPr>
      </w:pPr>
      <w:r>
        <w:rPr>
          <w:sz w:val="2"/>
        </w:rPr>
        <w:pict>
          <v:group style="width:181.75pt;height:1pt;mso-position-horizontal-relative:char;mso-position-vertical-relative:line" coordorigin="0,0" coordsize="3635,20">
            <v:line style="position:absolute" from="0,10" to="3634,10" stroked="true" strokeweight=".961164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5"/>
        <w:rPr>
          <w:b/>
          <w:sz w:val="25"/>
        </w:rPr>
      </w:pPr>
    </w:p>
    <w:tbl>
      <w:tblPr>
        <w:tblW w:w="0" w:type="auto"/>
        <w:jc w:val="left"/>
        <w:tblInd w:w="35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9"/>
        <w:gridCol w:w="1558"/>
        <w:gridCol w:w="3265"/>
        <w:gridCol w:w="2332"/>
        <w:gridCol w:w="1294"/>
        <w:gridCol w:w="1414"/>
      </w:tblGrid>
      <w:tr>
        <w:trPr>
          <w:trHeight w:val="474" w:hRule="atLeast"/>
        </w:trPr>
        <w:tc>
          <w:tcPr>
            <w:tcW w:w="2967" w:type="dxa"/>
            <w:gridSpan w:val="2"/>
          </w:tcPr>
          <w:p>
            <w:pPr>
              <w:pStyle w:val="TableParagraph"/>
              <w:spacing w:line="256" w:lineRule="exact"/>
              <w:ind w:left="688"/>
              <w:rPr>
                <w:b/>
                <w:sz w:val="23"/>
              </w:rPr>
            </w:pPr>
            <w:r>
              <w:rPr>
                <w:b/>
                <w:color w:val="494949"/>
                <w:w w:val="105"/>
                <w:sz w:val="23"/>
              </w:rPr>
              <w:t>Name of School</w:t>
            </w:r>
          </w:p>
        </w:tc>
        <w:tc>
          <w:tcPr>
            <w:tcW w:w="3265" w:type="dxa"/>
          </w:tcPr>
          <w:p>
            <w:pPr>
              <w:pStyle w:val="TableParagraph"/>
              <w:spacing w:before="10"/>
              <w:ind w:left="1167" w:right="1125"/>
              <w:jc w:val="center"/>
              <w:rPr>
                <w:b/>
                <w:sz w:val="21"/>
              </w:rPr>
            </w:pPr>
            <w:r>
              <w:rPr>
                <w:b/>
                <w:color w:val="494949"/>
                <w:w w:val="115"/>
                <w:sz w:val="21"/>
              </w:rPr>
              <w:t>Location</w:t>
            </w:r>
          </w:p>
        </w:tc>
        <w:tc>
          <w:tcPr>
            <w:tcW w:w="2332" w:type="dxa"/>
          </w:tcPr>
          <w:p>
            <w:pPr>
              <w:pStyle w:val="TableParagraph"/>
              <w:spacing w:line="256" w:lineRule="exact"/>
              <w:ind w:left="109"/>
              <w:rPr>
                <w:b/>
                <w:sz w:val="23"/>
              </w:rPr>
            </w:pPr>
            <w:r>
              <w:rPr>
                <w:b/>
                <w:color w:val="494949"/>
                <w:w w:val="105"/>
                <w:sz w:val="23"/>
              </w:rPr>
              <w:t>Course of Study</w:t>
            </w:r>
          </w:p>
        </w:tc>
        <w:tc>
          <w:tcPr>
            <w:tcW w:w="1294" w:type="dxa"/>
          </w:tcPr>
          <w:p>
            <w:pPr>
              <w:pStyle w:val="TableParagraph"/>
              <w:spacing w:line="242" w:lineRule="exact"/>
              <w:ind w:left="106"/>
              <w:rPr>
                <w:b/>
                <w:sz w:val="21"/>
              </w:rPr>
            </w:pPr>
            <w:r>
              <w:rPr>
                <w:rFonts w:ascii="Arial"/>
                <w:b/>
                <w:color w:val="494949"/>
                <w:w w:val="110"/>
                <w:sz w:val="22"/>
              </w:rPr>
              <w:t>Did </w:t>
            </w:r>
            <w:r>
              <w:rPr>
                <w:b/>
                <w:color w:val="494949"/>
                <w:w w:val="110"/>
                <w:sz w:val="21"/>
              </w:rPr>
              <w:t>You</w:t>
            </w:r>
          </w:p>
          <w:p>
            <w:pPr>
              <w:pStyle w:val="TableParagraph"/>
              <w:spacing w:line="213" w:lineRule="exact"/>
              <w:ind w:left="108"/>
              <w:rPr>
                <w:b/>
                <w:sz w:val="22"/>
              </w:rPr>
            </w:pPr>
            <w:r>
              <w:rPr>
                <w:b/>
                <w:color w:val="494949"/>
                <w:w w:val="105"/>
                <w:sz w:val="22"/>
              </w:rPr>
              <w:t>Graduate?</w:t>
            </w:r>
          </w:p>
        </w:tc>
        <w:tc>
          <w:tcPr>
            <w:tcW w:w="1414" w:type="dxa"/>
          </w:tcPr>
          <w:p>
            <w:pPr>
              <w:pStyle w:val="TableParagraph"/>
              <w:spacing w:line="246" w:lineRule="exact"/>
              <w:ind w:left="115"/>
              <w:rPr>
                <w:b/>
                <w:sz w:val="23"/>
              </w:rPr>
            </w:pPr>
            <w:r>
              <w:rPr>
                <w:b/>
                <w:color w:val="494949"/>
                <w:w w:val="110"/>
                <w:sz w:val="23"/>
              </w:rPr>
              <w:t>Yearof</w:t>
            </w:r>
          </w:p>
          <w:p>
            <w:pPr>
              <w:pStyle w:val="TableParagraph"/>
              <w:spacing w:line="209" w:lineRule="exact"/>
              <w:ind w:left="117"/>
              <w:rPr>
                <w:b/>
                <w:sz w:val="22"/>
              </w:rPr>
            </w:pPr>
            <w:r>
              <w:rPr>
                <w:b/>
                <w:color w:val="494949"/>
                <w:w w:val="110"/>
                <w:sz w:val="22"/>
              </w:rPr>
              <w:t>Graduation</w:t>
            </w:r>
          </w:p>
        </w:tc>
      </w:tr>
      <w:tr>
        <w:trPr>
          <w:trHeight w:val="599" w:hRule="atLeast"/>
        </w:trPr>
        <w:tc>
          <w:tcPr>
            <w:tcW w:w="1409" w:type="dxa"/>
          </w:tcPr>
          <w:p>
            <w:pPr>
              <w:pStyle w:val="TableParagraph"/>
              <w:spacing w:line="221" w:lineRule="exact"/>
              <w:ind w:left="121"/>
              <w:rPr>
                <w:b/>
                <w:sz w:val="20"/>
              </w:rPr>
            </w:pPr>
            <w:r>
              <w:rPr>
                <w:b/>
                <w:color w:val="494949"/>
                <w:w w:val="110"/>
                <w:sz w:val="20"/>
              </w:rPr>
              <w:t>College</w:t>
            </w:r>
          </w:p>
        </w:tc>
        <w:tc>
          <w:tcPr>
            <w:tcW w:w="15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71" w:hRule="atLeast"/>
        </w:trPr>
        <w:tc>
          <w:tcPr>
            <w:tcW w:w="1409" w:type="dxa"/>
          </w:tcPr>
          <w:p>
            <w:pPr>
              <w:pStyle w:val="TableParagraph"/>
              <w:spacing w:line="194" w:lineRule="exact"/>
              <w:ind w:left="120"/>
              <w:rPr>
                <w:b/>
                <w:sz w:val="19"/>
              </w:rPr>
            </w:pPr>
            <w:r>
              <w:rPr>
                <w:b/>
                <w:color w:val="494949"/>
                <w:w w:val="115"/>
                <w:sz w:val="19"/>
              </w:rPr>
              <w:t>High School</w:t>
            </w:r>
          </w:p>
        </w:tc>
        <w:tc>
          <w:tcPr>
            <w:tcW w:w="15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99" w:hRule="atLeast"/>
        </w:trPr>
        <w:tc>
          <w:tcPr>
            <w:tcW w:w="1409" w:type="dxa"/>
          </w:tcPr>
          <w:p>
            <w:pPr>
              <w:pStyle w:val="TableParagraph"/>
              <w:spacing w:before="3"/>
              <w:ind w:left="11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color w:val="494949"/>
                <w:w w:val="110"/>
                <w:sz w:val="18"/>
              </w:rPr>
              <w:t>Elementary</w:t>
            </w:r>
          </w:p>
        </w:tc>
        <w:tc>
          <w:tcPr>
            <w:tcW w:w="15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609" w:hRule="atLeast"/>
        </w:trPr>
        <w:tc>
          <w:tcPr>
            <w:tcW w:w="1409" w:type="dxa"/>
          </w:tcPr>
          <w:p>
            <w:pPr>
              <w:pStyle w:val="TableParagraph"/>
              <w:spacing w:line="223" w:lineRule="exact"/>
              <w:ind w:left="116"/>
              <w:rPr>
                <w:b/>
                <w:sz w:val="21"/>
              </w:rPr>
            </w:pPr>
            <w:r>
              <w:rPr>
                <w:b/>
                <w:color w:val="494949"/>
                <w:sz w:val="21"/>
              </w:rPr>
              <w:t>Other</w:t>
            </w:r>
          </w:p>
        </w:tc>
        <w:tc>
          <w:tcPr>
            <w:tcW w:w="155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3265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2332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294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414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pgSz w:w="12240" w:h="15840"/>
          <w:pgMar w:top="200" w:bottom="280" w:left="300" w:right="140"/>
        </w:sectPr>
      </w:pPr>
    </w:p>
    <w:p>
      <w:pPr>
        <w:pStyle w:val="BodyText"/>
        <w:spacing w:before="77"/>
        <w:ind w:left="1601" w:right="1353"/>
        <w:jc w:val="center"/>
      </w:pPr>
      <w:r>
        <w:rPr/>
        <w:pict>
          <v:line style="position:absolute;mso-position-horizontal-relative:page;mso-position-vertical-relative:page;z-index:251666432" from="481.71463pt,790.558167pt" to="604.787433pt,790.558167pt" stroked="true" strokeweight=".720873pt" strokecolor="#000000">
            <v:stroke dashstyle="solid"/>
            <w10:wrap type="none"/>
          </v:line>
        </w:pict>
      </w:r>
      <w:r>
        <w:rPr>
          <w:color w:val="4D4D4D"/>
          <w:w w:val="125"/>
        </w:rPr>
        <w:t>List Below your last four (4) employers, starting </w:t>
      </w:r>
      <w:r>
        <w:rPr>
          <w:rFonts w:ascii="Arial"/>
          <w:color w:val="4D4D4D"/>
          <w:w w:val="125"/>
        </w:rPr>
        <w:t>with </w:t>
      </w:r>
      <w:r>
        <w:rPr>
          <w:color w:val="4D4D4D"/>
          <w:w w:val="125"/>
        </w:rPr>
        <w:t>the last or current onefirst</w:t>
      </w:r>
    </w:p>
    <w:p>
      <w:pPr>
        <w:spacing w:before="32"/>
        <w:ind w:left="382" w:right="0" w:firstLine="0"/>
        <w:jc w:val="left"/>
        <w:rPr>
          <w:rFonts w:ascii="Courier New"/>
          <w:sz w:val="17"/>
        </w:rPr>
      </w:pPr>
      <w:r>
        <w:rPr>
          <w:rFonts w:ascii="Courier New"/>
          <w:color w:val="4D4D4D"/>
          <w:w w:val="105"/>
          <w:sz w:val="17"/>
        </w:rPr>
        <w:t>1.</w:t>
      </w:r>
    </w:p>
    <w:tbl>
      <w:tblPr>
        <w:tblW w:w="0" w:type="auto"/>
        <w:jc w:val="left"/>
        <w:tblInd w:w="38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15"/>
        <w:gridCol w:w="3144"/>
      </w:tblGrid>
      <w:tr>
        <w:trPr>
          <w:trHeight w:val="710" w:hRule="atLeast"/>
        </w:trPr>
        <w:tc>
          <w:tcPr>
            <w:tcW w:w="8115" w:type="dxa"/>
          </w:tcPr>
          <w:p>
            <w:pPr>
              <w:pStyle w:val="TableParagraph"/>
              <w:spacing w:line="220" w:lineRule="exact"/>
              <w:ind w:left="125"/>
              <w:rPr>
                <w:sz w:val="22"/>
              </w:rPr>
            </w:pPr>
            <w:r>
              <w:rPr>
                <w:color w:val="4D4D4D"/>
                <w:w w:val="115"/>
                <w:sz w:val="23"/>
              </w:rPr>
              <w:t>Company </w:t>
            </w:r>
            <w:r>
              <w:rPr>
                <w:color w:val="4D4D4D"/>
                <w:w w:val="115"/>
                <w:sz w:val="22"/>
              </w:rPr>
              <w:t>Name</w:t>
            </w:r>
          </w:p>
        </w:tc>
        <w:tc>
          <w:tcPr>
            <w:tcW w:w="3144" w:type="dxa"/>
          </w:tcPr>
          <w:p>
            <w:pPr>
              <w:pStyle w:val="TableParagraph"/>
              <w:spacing w:line="227" w:lineRule="exact"/>
              <w:ind w:left="118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Telephone</w:t>
            </w:r>
          </w:p>
        </w:tc>
      </w:tr>
      <w:tr>
        <w:trPr>
          <w:trHeight w:val="436" w:hRule="atLeast"/>
        </w:trPr>
        <w:tc>
          <w:tcPr>
            <w:tcW w:w="8115" w:type="dxa"/>
            <w:vMerge w:val="restart"/>
          </w:tcPr>
          <w:p>
            <w:pPr>
              <w:pStyle w:val="TableParagraph"/>
              <w:spacing w:line="216" w:lineRule="exact"/>
              <w:ind w:left="122"/>
              <w:rPr>
                <w:sz w:val="21"/>
              </w:rPr>
            </w:pPr>
            <w:r>
              <w:rPr>
                <w:color w:val="4D4D4D"/>
                <w:w w:val="120"/>
                <w:sz w:val="21"/>
              </w:rPr>
              <w:t>Address</w:t>
            </w:r>
          </w:p>
        </w:tc>
        <w:tc>
          <w:tcPr>
            <w:tcW w:w="3144" w:type="dxa"/>
          </w:tcPr>
          <w:p>
            <w:pPr>
              <w:pStyle w:val="TableParagraph"/>
              <w:spacing w:line="223" w:lineRule="exact"/>
              <w:ind w:left="116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When Employed</w:t>
            </w:r>
          </w:p>
        </w:tc>
      </w:tr>
      <w:tr>
        <w:trPr>
          <w:trHeight w:val="402" w:hRule="atLeast"/>
        </w:trPr>
        <w:tc>
          <w:tcPr>
            <w:tcW w:w="8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34" w:lineRule="exact"/>
              <w:ind w:left="107"/>
              <w:rPr>
                <w:rFonts w:ascii="Arial"/>
                <w:sz w:val="21"/>
              </w:rPr>
            </w:pPr>
            <w:r>
              <w:rPr>
                <w:rFonts w:ascii="Arial"/>
                <w:color w:val="4D4D4D"/>
                <w:w w:val="120"/>
                <w:sz w:val="21"/>
              </w:rPr>
              <w:t>From:</w:t>
            </w:r>
          </w:p>
        </w:tc>
      </w:tr>
      <w:tr>
        <w:trPr>
          <w:trHeight w:val="364" w:hRule="atLeast"/>
        </w:trPr>
        <w:tc>
          <w:tcPr>
            <w:tcW w:w="8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37" w:lineRule="exact"/>
              <w:ind w:left="113"/>
              <w:rPr>
                <w:sz w:val="22"/>
              </w:rPr>
            </w:pPr>
            <w:r>
              <w:rPr>
                <w:color w:val="4D4D4D"/>
                <w:w w:val="120"/>
                <w:sz w:val="22"/>
              </w:rPr>
              <w:t>To:</w:t>
            </w:r>
          </w:p>
        </w:tc>
      </w:tr>
      <w:tr>
        <w:trPr>
          <w:trHeight w:val="450" w:hRule="atLeast"/>
        </w:trPr>
        <w:tc>
          <w:tcPr>
            <w:tcW w:w="8115" w:type="dxa"/>
            <w:vMerge w:val="restart"/>
          </w:tcPr>
          <w:p>
            <w:pPr>
              <w:pStyle w:val="TableParagraph"/>
              <w:spacing w:line="229" w:lineRule="exact"/>
              <w:ind w:left="123"/>
              <w:rPr>
                <w:sz w:val="22"/>
              </w:rPr>
            </w:pPr>
            <w:r>
              <w:rPr>
                <w:color w:val="4D4D4D"/>
                <w:w w:val="110"/>
                <w:sz w:val="25"/>
              </w:rPr>
              <w:t>Name </w:t>
            </w:r>
            <w:r>
              <w:rPr>
                <w:color w:val="4D4D4D"/>
                <w:w w:val="110"/>
                <w:sz w:val="22"/>
              </w:rPr>
              <w:t>of Supervisor</w:t>
            </w:r>
          </w:p>
        </w:tc>
        <w:tc>
          <w:tcPr>
            <w:tcW w:w="3144" w:type="dxa"/>
          </w:tcPr>
          <w:p>
            <w:pPr>
              <w:pStyle w:val="TableParagraph"/>
              <w:spacing w:line="227" w:lineRule="exact"/>
              <w:ind w:left="120"/>
              <w:rPr>
                <w:sz w:val="22"/>
              </w:rPr>
            </w:pPr>
            <w:r>
              <w:rPr>
                <w:color w:val="4D4D4D"/>
                <w:w w:val="120"/>
                <w:sz w:val="22"/>
              </w:rPr>
              <w:t>HourlyPay</w:t>
            </w:r>
          </w:p>
        </w:tc>
      </w:tr>
      <w:tr>
        <w:trPr>
          <w:trHeight w:val="364" w:hRule="atLeast"/>
        </w:trPr>
        <w:tc>
          <w:tcPr>
            <w:tcW w:w="8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27" w:lineRule="exact"/>
              <w:ind w:left="106"/>
              <w:rPr>
                <w:sz w:val="22"/>
              </w:rPr>
            </w:pPr>
            <w:r>
              <w:rPr>
                <w:color w:val="4D4D4D"/>
                <w:w w:val="125"/>
                <w:sz w:val="22"/>
              </w:rPr>
              <w:t>Start:</w:t>
            </w:r>
          </w:p>
        </w:tc>
      </w:tr>
      <w:tr>
        <w:trPr>
          <w:trHeight w:val="350" w:hRule="atLeast"/>
        </w:trPr>
        <w:tc>
          <w:tcPr>
            <w:tcW w:w="811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20" w:lineRule="exact"/>
              <w:ind w:left="115"/>
              <w:rPr>
                <w:sz w:val="21"/>
              </w:rPr>
            </w:pPr>
            <w:r>
              <w:rPr>
                <w:color w:val="4D4D4D"/>
                <w:w w:val="120"/>
                <w:sz w:val="21"/>
              </w:rPr>
              <w:t>Last:</w:t>
            </w:r>
          </w:p>
        </w:tc>
      </w:tr>
      <w:tr>
        <w:trPr>
          <w:trHeight w:val="1118" w:hRule="atLeast"/>
        </w:trPr>
        <w:tc>
          <w:tcPr>
            <w:tcW w:w="8115" w:type="dxa"/>
          </w:tcPr>
          <w:p>
            <w:pPr>
              <w:pStyle w:val="TableParagraph"/>
              <w:spacing w:line="213" w:lineRule="exact"/>
              <w:ind w:left="110"/>
              <w:rPr>
                <w:sz w:val="22"/>
              </w:rPr>
            </w:pPr>
            <w:r>
              <w:rPr>
                <w:color w:val="4D4D4D"/>
                <w:w w:val="120"/>
                <w:sz w:val="22"/>
              </w:rPr>
              <w:t>Job Title and Description ofWork:</w:t>
            </w:r>
          </w:p>
        </w:tc>
        <w:tc>
          <w:tcPr>
            <w:tcW w:w="3144" w:type="dxa"/>
          </w:tcPr>
          <w:p>
            <w:pPr>
              <w:pStyle w:val="TableParagraph"/>
              <w:spacing w:line="223" w:lineRule="exact"/>
              <w:ind w:left="116"/>
              <w:rPr>
                <w:sz w:val="21"/>
              </w:rPr>
            </w:pPr>
            <w:r>
              <w:rPr>
                <w:color w:val="4D4D4D"/>
                <w:w w:val="115"/>
                <w:sz w:val="22"/>
              </w:rPr>
              <w:t>Reason for </w:t>
            </w:r>
            <w:r>
              <w:rPr>
                <w:color w:val="4D4D4D"/>
                <w:w w:val="115"/>
                <w:sz w:val="21"/>
              </w:rPr>
              <w:t>Leaving:</w:t>
            </w:r>
          </w:p>
        </w:tc>
      </w:tr>
    </w:tbl>
    <w:p>
      <w:pPr>
        <w:spacing w:before="17"/>
        <w:ind w:left="357" w:right="0" w:firstLine="0"/>
        <w:jc w:val="left"/>
        <w:rPr>
          <w:rFonts w:ascii="Courier New"/>
          <w:sz w:val="19"/>
        </w:rPr>
      </w:pPr>
      <w:r>
        <w:rPr>
          <w:rFonts w:ascii="Courier New"/>
          <w:color w:val="4D4D4D"/>
          <w:w w:val="105"/>
          <w:sz w:val="19"/>
        </w:rPr>
        <w:t>2.</w:t>
      </w:r>
    </w:p>
    <w:p>
      <w:pPr>
        <w:pStyle w:val="BodyText"/>
        <w:spacing w:before="2"/>
        <w:rPr>
          <w:rFonts w:ascii="Courier New"/>
          <w:sz w:val="13"/>
        </w:rPr>
      </w:pPr>
    </w:p>
    <w:tbl>
      <w:tblPr>
        <w:tblW w:w="0" w:type="auto"/>
        <w:jc w:val="left"/>
        <w:tblInd w:w="36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20"/>
        <w:gridCol w:w="3144"/>
      </w:tblGrid>
      <w:tr>
        <w:trPr>
          <w:trHeight w:val="681" w:hRule="atLeast"/>
        </w:trPr>
        <w:tc>
          <w:tcPr>
            <w:tcW w:w="8120" w:type="dxa"/>
          </w:tcPr>
          <w:p>
            <w:pPr>
              <w:pStyle w:val="TableParagraph"/>
              <w:spacing w:line="230" w:lineRule="exact"/>
              <w:ind w:left="130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Company Name</w:t>
            </w:r>
          </w:p>
        </w:tc>
        <w:tc>
          <w:tcPr>
            <w:tcW w:w="3144" w:type="dxa"/>
          </w:tcPr>
          <w:p>
            <w:pPr>
              <w:pStyle w:val="TableParagraph"/>
              <w:spacing w:line="244" w:lineRule="exact"/>
              <w:ind w:left="117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Telephone</w:t>
            </w:r>
          </w:p>
        </w:tc>
      </w:tr>
      <w:tr>
        <w:trPr>
          <w:trHeight w:val="431" w:hRule="atLeast"/>
        </w:trPr>
        <w:tc>
          <w:tcPr>
            <w:tcW w:w="8120" w:type="dxa"/>
            <w:vMerge w:val="restart"/>
          </w:tcPr>
          <w:p>
            <w:pPr>
              <w:pStyle w:val="TableParagraph"/>
              <w:spacing w:line="232" w:lineRule="exact"/>
              <w:ind w:left="127"/>
              <w:rPr>
                <w:sz w:val="21"/>
              </w:rPr>
            </w:pPr>
            <w:r>
              <w:rPr>
                <w:color w:val="4D4D4D"/>
                <w:w w:val="120"/>
                <w:sz w:val="21"/>
              </w:rPr>
              <w:t>Address</w:t>
            </w:r>
          </w:p>
        </w:tc>
        <w:tc>
          <w:tcPr>
            <w:tcW w:w="3144" w:type="dxa"/>
          </w:tcPr>
          <w:p>
            <w:pPr>
              <w:pStyle w:val="TableParagraph"/>
              <w:spacing w:line="244" w:lineRule="exact"/>
              <w:ind w:left="116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When Employed</w:t>
            </w:r>
          </w:p>
        </w:tc>
      </w:tr>
      <w:tr>
        <w:trPr>
          <w:trHeight w:val="388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28" w:lineRule="exact"/>
              <w:ind w:left="121"/>
              <w:rPr>
                <w:sz w:val="21"/>
              </w:rPr>
            </w:pPr>
            <w:r>
              <w:rPr>
                <w:color w:val="4D4D4D"/>
                <w:w w:val="125"/>
                <w:sz w:val="21"/>
              </w:rPr>
              <w:t>From:</w:t>
            </w:r>
          </w:p>
        </w:tc>
      </w:tr>
      <w:tr>
        <w:trPr>
          <w:trHeight w:val="402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49" w:lineRule="exact"/>
              <w:ind w:left="108"/>
              <w:rPr>
                <w:sz w:val="22"/>
              </w:rPr>
            </w:pPr>
            <w:r>
              <w:rPr>
                <w:color w:val="4D4D4D"/>
                <w:w w:val="125"/>
                <w:sz w:val="22"/>
              </w:rPr>
              <w:t>To:</w:t>
            </w:r>
          </w:p>
        </w:tc>
      </w:tr>
      <w:tr>
        <w:trPr>
          <w:trHeight w:val="455" w:hRule="atLeast"/>
        </w:trPr>
        <w:tc>
          <w:tcPr>
            <w:tcW w:w="8120" w:type="dxa"/>
            <w:vMerge w:val="restart"/>
          </w:tcPr>
          <w:p>
            <w:pPr>
              <w:pStyle w:val="TableParagraph"/>
              <w:spacing w:before="1"/>
              <w:ind w:left="122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Name of Supervisor</w:t>
            </w:r>
          </w:p>
        </w:tc>
        <w:tc>
          <w:tcPr>
            <w:tcW w:w="3144" w:type="dxa"/>
          </w:tcPr>
          <w:p>
            <w:pPr>
              <w:pStyle w:val="TableParagraph"/>
              <w:spacing w:line="249" w:lineRule="exact"/>
              <w:ind w:left="120"/>
              <w:rPr>
                <w:sz w:val="22"/>
              </w:rPr>
            </w:pPr>
            <w:r>
              <w:rPr>
                <w:color w:val="4D4D4D"/>
                <w:w w:val="120"/>
                <w:sz w:val="22"/>
              </w:rPr>
              <w:t>HourlyPay</w:t>
            </w:r>
          </w:p>
        </w:tc>
      </w:tr>
      <w:tr>
        <w:trPr>
          <w:trHeight w:val="369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44" w:lineRule="exact"/>
              <w:ind w:left="106"/>
              <w:rPr>
                <w:sz w:val="22"/>
              </w:rPr>
            </w:pPr>
            <w:r>
              <w:rPr>
                <w:color w:val="4D4D4D"/>
                <w:w w:val="125"/>
                <w:sz w:val="22"/>
              </w:rPr>
              <w:t>Start:</w:t>
            </w:r>
          </w:p>
        </w:tc>
      </w:tr>
      <w:tr>
        <w:trPr>
          <w:trHeight w:val="364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49" w:lineRule="exact"/>
              <w:ind w:left="115"/>
              <w:rPr>
                <w:sz w:val="22"/>
              </w:rPr>
            </w:pPr>
            <w:r>
              <w:rPr>
                <w:color w:val="4D4D4D"/>
                <w:w w:val="120"/>
                <w:sz w:val="22"/>
              </w:rPr>
              <w:t>Last:</w:t>
            </w:r>
          </w:p>
        </w:tc>
      </w:tr>
      <w:tr>
        <w:trPr>
          <w:trHeight w:val="1109" w:hRule="atLeast"/>
        </w:trPr>
        <w:tc>
          <w:tcPr>
            <w:tcW w:w="8120" w:type="dxa"/>
          </w:tcPr>
          <w:p>
            <w:pPr>
              <w:pStyle w:val="TableParagraph"/>
              <w:spacing w:line="246" w:lineRule="exact"/>
              <w:ind w:left="110"/>
              <w:rPr>
                <w:sz w:val="22"/>
              </w:rPr>
            </w:pPr>
            <w:r>
              <w:rPr>
                <w:color w:val="4D4D4D"/>
                <w:w w:val="115"/>
                <w:sz w:val="22"/>
              </w:rPr>
              <w:t>Job Title </w:t>
            </w:r>
            <w:r>
              <w:rPr>
                <w:color w:val="4D4D4D"/>
                <w:w w:val="115"/>
                <w:sz w:val="23"/>
              </w:rPr>
              <w:t>and </w:t>
            </w:r>
            <w:r>
              <w:rPr>
                <w:color w:val="4D4D4D"/>
                <w:w w:val="115"/>
                <w:sz w:val="22"/>
              </w:rPr>
              <w:t>Description </w:t>
            </w:r>
            <w:r>
              <w:rPr>
                <w:color w:val="4D4D4D"/>
                <w:w w:val="115"/>
                <w:sz w:val="23"/>
              </w:rPr>
              <w:t>of</w:t>
            </w:r>
            <w:r>
              <w:rPr>
                <w:color w:val="4D4D4D"/>
                <w:spacing w:val="-54"/>
                <w:w w:val="115"/>
                <w:sz w:val="23"/>
              </w:rPr>
              <w:t> </w:t>
            </w:r>
            <w:r>
              <w:rPr>
                <w:color w:val="4D4D4D"/>
                <w:w w:val="115"/>
                <w:sz w:val="22"/>
              </w:rPr>
              <w:t>Work:</w:t>
            </w:r>
          </w:p>
        </w:tc>
        <w:tc>
          <w:tcPr>
            <w:tcW w:w="3144" w:type="dxa"/>
          </w:tcPr>
          <w:p>
            <w:pPr>
              <w:pStyle w:val="TableParagraph"/>
              <w:spacing w:line="244" w:lineRule="exact"/>
              <w:ind w:left="110"/>
              <w:rPr>
                <w:sz w:val="21"/>
              </w:rPr>
            </w:pPr>
            <w:r>
              <w:rPr>
                <w:b/>
                <w:color w:val="4D4D4D"/>
                <w:w w:val="115"/>
                <w:sz w:val="22"/>
              </w:rPr>
              <w:t>Reason </w:t>
            </w:r>
            <w:r>
              <w:rPr>
                <w:color w:val="4D4D4D"/>
                <w:w w:val="115"/>
                <w:sz w:val="22"/>
              </w:rPr>
              <w:t>for </w:t>
            </w:r>
            <w:r>
              <w:rPr>
                <w:color w:val="4D4D4D"/>
                <w:w w:val="115"/>
                <w:sz w:val="21"/>
              </w:rPr>
              <w:t>Leaving:</w:t>
            </w:r>
          </w:p>
        </w:tc>
      </w:tr>
    </w:tbl>
    <w:p>
      <w:pPr>
        <w:spacing w:before="26"/>
        <w:ind w:left="330" w:right="0" w:firstLine="0"/>
        <w:jc w:val="left"/>
        <w:rPr>
          <w:rFonts w:ascii="Courier New"/>
          <w:sz w:val="24"/>
        </w:rPr>
      </w:pPr>
      <w:r>
        <w:rPr>
          <w:rFonts w:ascii="Courier New"/>
          <w:color w:val="4D4D4D"/>
          <w:w w:val="90"/>
          <w:sz w:val="24"/>
        </w:rPr>
        <w:t>3.</w:t>
      </w:r>
    </w:p>
    <w:p>
      <w:pPr>
        <w:pStyle w:val="BodyText"/>
        <w:spacing w:before="2"/>
        <w:rPr>
          <w:rFonts w:ascii="Courier New"/>
          <w:sz w:val="10"/>
        </w:rPr>
      </w:pPr>
    </w:p>
    <w:tbl>
      <w:tblPr>
        <w:tblW w:w="0" w:type="auto"/>
        <w:jc w:val="left"/>
        <w:tblInd w:w="34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20"/>
        <w:gridCol w:w="3144"/>
      </w:tblGrid>
      <w:tr>
        <w:trPr>
          <w:trHeight w:val="724" w:hRule="atLeast"/>
        </w:trPr>
        <w:tc>
          <w:tcPr>
            <w:tcW w:w="8120" w:type="dxa"/>
          </w:tcPr>
          <w:p>
            <w:pPr>
              <w:pStyle w:val="TableParagraph"/>
              <w:spacing w:line="256" w:lineRule="exact"/>
              <w:ind w:left="120"/>
              <w:rPr>
                <w:sz w:val="23"/>
              </w:rPr>
            </w:pPr>
            <w:r>
              <w:rPr>
                <w:color w:val="4D4D4D"/>
                <w:w w:val="110"/>
                <w:sz w:val="23"/>
              </w:rPr>
              <w:t>Company Name</w:t>
            </w:r>
          </w:p>
        </w:tc>
        <w:tc>
          <w:tcPr>
            <w:tcW w:w="3144" w:type="dxa"/>
          </w:tcPr>
          <w:p>
            <w:pPr>
              <w:pStyle w:val="TableParagraph"/>
              <w:spacing w:line="256" w:lineRule="exact"/>
              <w:ind w:left="117"/>
              <w:rPr>
                <w:sz w:val="23"/>
              </w:rPr>
            </w:pPr>
            <w:r>
              <w:rPr>
                <w:color w:val="4D4D4D"/>
                <w:w w:val="110"/>
                <w:sz w:val="23"/>
              </w:rPr>
              <w:t>Telephone</w:t>
            </w:r>
          </w:p>
        </w:tc>
      </w:tr>
      <w:tr>
        <w:trPr>
          <w:trHeight w:val="460" w:hRule="atLeast"/>
        </w:trPr>
        <w:tc>
          <w:tcPr>
            <w:tcW w:w="8120" w:type="dxa"/>
            <w:vMerge w:val="restart"/>
          </w:tcPr>
          <w:p>
            <w:pPr>
              <w:pStyle w:val="TableParagraph"/>
              <w:spacing w:before="1"/>
              <w:ind w:left="117"/>
              <w:rPr>
                <w:sz w:val="23"/>
              </w:rPr>
            </w:pPr>
            <w:r>
              <w:rPr>
                <w:color w:val="4D4D4D"/>
                <w:w w:val="110"/>
                <w:sz w:val="23"/>
              </w:rPr>
              <w:t>Address</w:t>
            </w:r>
          </w:p>
        </w:tc>
        <w:tc>
          <w:tcPr>
            <w:tcW w:w="3144" w:type="dxa"/>
          </w:tcPr>
          <w:p>
            <w:pPr>
              <w:pStyle w:val="TableParagraph"/>
              <w:spacing w:before="1"/>
              <w:ind w:left="116"/>
              <w:rPr>
                <w:sz w:val="23"/>
              </w:rPr>
            </w:pPr>
            <w:r>
              <w:rPr>
                <w:color w:val="4D4D4D"/>
                <w:w w:val="110"/>
                <w:sz w:val="23"/>
              </w:rPr>
              <w:t>When Employed</w:t>
            </w:r>
          </w:p>
        </w:tc>
      </w:tr>
      <w:tr>
        <w:trPr>
          <w:trHeight w:val="316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before="2"/>
              <w:ind w:left="119"/>
              <w:rPr>
                <w:rFonts w:ascii="Arial"/>
                <w:b/>
                <w:sz w:val="13"/>
              </w:rPr>
            </w:pPr>
            <w:r>
              <w:rPr>
                <w:rFonts w:ascii="Arial"/>
                <w:b/>
                <w:color w:val="4D4D4D"/>
                <w:w w:val="170"/>
                <w:sz w:val="13"/>
              </w:rPr>
              <w:t>ProDl:</w:t>
            </w:r>
          </w:p>
        </w:tc>
      </w:tr>
      <w:tr>
        <w:trPr>
          <w:trHeight w:val="393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39" w:lineRule="exact"/>
              <w:ind w:left="113"/>
              <w:rPr>
                <w:sz w:val="22"/>
              </w:rPr>
            </w:pPr>
            <w:r>
              <w:rPr>
                <w:color w:val="4D4D4D"/>
                <w:w w:val="170"/>
                <w:sz w:val="22"/>
              </w:rPr>
              <w:t>To:</w:t>
            </w:r>
          </w:p>
        </w:tc>
      </w:tr>
      <w:tr>
        <w:trPr>
          <w:trHeight w:val="455" w:hRule="atLeast"/>
        </w:trPr>
        <w:tc>
          <w:tcPr>
            <w:tcW w:w="8120" w:type="dxa"/>
            <w:vMerge w:val="restart"/>
          </w:tcPr>
          <w:p>
            <w:pPr>
              <w:pStyle w:val="TableParagraph"/>
              <w:spacing w:line="246" w:lineRule="exact"/>
              <w:ind w:left="118"/>
              <w:rPr>
                <w:sz w:val="23"/>
              </w:rPr>
            </w:pPr>
            <w:r>
              <w:rPr>
                <w:color w:val="4D4D4D"/>
                <w:w w:val="110"/>
                <w:sz w:val="23"/>
              </w:rPr>
              <w:t>Name </w:t>
            </w:r>
            <w:r>
              <w:rPr>
                <w:color w:val="4D4D4D"/>
                <w:w w:val="110"/>
                <w:sz w:val="22"/>
              </w:rPr>
              <w:t>of </w:t>
            </w:r>
            <w:r>
              <w:rPr>
                <w:color w:val="4D4D4D"/>
                <w:w w:val="110"/>
                <w:sz w:val="23"/>
              </w:rPr>
              <w:t>Supervisor</w:t>
            </w:r>
          </w:p>
        </w:tc>
        <w:tc>
          <w:tcPr>
            <w:tcW w:w="3144" w:type="dxa"/>
          </w:tcPr>
          <w:p>
            <w:pPr>
              <w:pStyle w:val="TableParagraph"/>
              <w:spacing w:line="251" w:lineRule="exact"/>
              <w:ind w:left="120"/>
              <w:rPr>
                <w:sz w:val="22"/>
              </w:rPr>
            </w:pPr>
            <w:r>
              <w:rPr>
                <w:color w:val="4D4D4D"/>
                <w:w w:val="110"/>
                <w:sz w:val="23"/>
              </w:rPr>
              <w:t>Hourly </w:t>
            </w:r>
            <w:r>
              <w:rPr>
                <w:color w:val="4D4D4D"/>
                <w:w w:val="110"/>
                <w:sz w:val="22"/>
              </w:rPr>
              <w:t>Pay</w:t>
            </w:r>
          </w:p>
        </w:tc>
      </w:tr>
      <w:tr>
        <w:trPr>
          <w:trHeight w:val="407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63" w:lineRule="exact"/>
              <w:ind w:left="104"/>
              <w:rPr>
                <w:sz w:val="24"/>
              </w:rPr>
            </w:pPr>
            <w:r>
              <w:rPr>
                <w:color w:val="4D4D4D"/>
                <w:w w:val="115"/>
                <w:sz w:val="24"/>
              </w:rPr>
              <w:t>Start:</w:t>
            </w:r>
          </w:p>
        </w:tc>
      </w:tr>
      <w:tr>
        <w:trPr>
          <w:trHeight w:val="359" w:hRule="atLeast"/>
        </w:trPr>
        <w:tc>
          <w:tcPr>
            <w:tcW w:w="812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before="10"/>
              <w:ind w:left="110"/>
              <w:rPr>
                <w:sz w:val="21"/>
              </w:rPr>
            </w:pPr>
            <w:r>
              <w:rPr>
                <w:color w:val="4D4D4D"/>
                <w:w w:val="125"/>
                <w:sz w:val="21"/>
              </w:rPr>
              <w:t>Last:</w:t>
            </w:r>
          </w:p>
        </w:tc>
      </w:tr>
      <w:tr>
        <w:trPr>
          <w:trHeight w:val="657" w:hRule="atLeast"/>
        </w:trPr>
        <w:tc>
          <w:tcPr>
            <w:tcW w:w="8120" w:type="dxa"/>
          </w:tcPr>
          <w:p>
            <w:pPr>
              <w:pStyle w:val="TableParagraph"/>
              <w:spacing w:line="232" w:lineRule="exact"/>
              <w:ind w:left="105"/>
              <w:rPr>
                <w:sz w:val="23"/>
              </w:rPr>
            </w:pPr>
            <w:r>
              <w:rPr>
                <w:color w:val="4D4D4D"/>
                <w:w w:val="115"/>
                <w:sz w:val="22"/>
              </w:rPr>
              <w:t>Job</w:t>
            </w:r>
            <w:r>
              <w:rPr>
                <w:color w:val="4D4D4D"/>
                <w:spacing w:val="-52"/>
                <w:w w:val="115"/>
                <w:sz w:val="22"/>
              </w:rPr>
              <w:t> </w:t>
            </w:r>
            <w:r>
              <w:rPr>
                <w:color w:val="4D4D4D"/>
                <w:w w:val="115"/>
                <w:sz w:val="22"/>
              </w:rPr>
              <w:t>Title and </w:t>
            </w:r>
            <w:r>
              <w:rPr>
                <w:color w:val="4D4D4D"/>
                <w:w w:val="115"/>
                <w:sz w:val="23"/>
              </w:rPr>
              <w:t>Description </w:t>
            </w:r>
            <w:r>
              <w:rPr>
                <w:color w:val="4D4D4D"/>
                <w:w w:val="115"/>
                <w:sz w:val="22"/>
              </w:rPr>
              <w:t>of </w:t>
            </w:r>
            <w:r>
              <w:rPr>
                <w:color w:val="4D4D4D"/>
                <w:w w:val="115"/>
                <w:sz w:val="23"/>
              </w:rPr>
              <w:t>Work:</w:t>
            </w:r>
          </w:p>
        </w:tc>
        <w:tc>
          <w:tcPr>
            <w:tcW w:w="3144" w:type="dxa"/>
          </w:tcPr>
          <w:p>
            <w:pPr>
              <w:pStyle w:val="TableParagraph"/>
              <w:spacing w:before="14"/>
              <w:ind w:left="116"/>
              <w:rPr>
                <w:sz w:val="18"/>
              </w:rPr>
            </w:pPr>
            <w:r>
              <w:rPr>
                <w:color w:val="4D4D4D"/>
                <w:w w:val="130"/>
                <w:sz w:val="18"/>
              </w:rPr>
              <w:t>R.cason for La ni</w:t>
            </w:r>
            <w:r>
              <w:rPr>
                <w:color w:val="676767"/>
                <w:w w:val="130"/>
                <w:sz w:val="18"/>
              </w:rPr>
              <w:t>.</w:t>
            </w:r>
            <w:r>
              <w:rPr>
                <w:color w:val="4D4D4D"/>
                <w:w w:val="130"/>
                <w:sz w:val="18"/>
              </w:rPr>
              <w:t>ng;</w:t>
            </w:r>
          </w:p>
        </w:tc>
      </w:tr>
    </w:tbl>
    <w:p>
      <w:pPr>
        <w:spacing w:after="0"/>
        <w:rPr>
          <w:sz w:val="18"/>
        </w:rPr>
        <w:sectPr>
          <w:pgSz w:w="12240" w:h="15840"/>
          <w:pgMar w:top="360" w:bottom="0" w:left="300" w:right="140"/>
        </w:sectPr>
      </w:pPr>
    </w:p>
    <w:p>
      <w:pPr>
        <w:pStyle w:val="Heading4"/>
        <w:spacing w:before="63"/>
        <w:ind w:left="415"/>
        <w:rPr>
          <w:u w:val="none"/>
        </w:rPr>
      </w:pPr>
      <w:r>
        <w:rPr>
          <w:color w:val="4D4D4D"/>
          <w:w w:val="130"/>
          <w:u w:val="none"/>
        </w:rPr>
        <w:t>4.</w:t>
      </w:r>
    </w:p>
    <w:p>
      <w:pPr>
        <w:pStyle w:val="BodyText"/>
        <w:spacing w:before="2"/>
        <w:rPr>
          <w:b/>
          <w:sz w:val="11"/>
        </w:rPr>
      </w:pPr>
    </w:p>
    <w:tbl>
      <w:tblPr>
        <w:tblW w:w="0" w:type="auto"/>
        <w:jc w:val="left"/>
        <w:tblInd w:w="4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10"/>
        <w:gridCol w:w="3144"/>
      </w:tblGrid>
      <w:tr>
        <w:trPr>
          <w:trHeight w:val="715" w:hRule="atLeast"/>
        </w:trPr>
        <w:tc>
          <w:tcPr>
            <w:tcW w:w="8110" w:type="dxa"/>
          </w:tcPr>
          <w:p>
            <w:pPr>
              <w:pStyle w:val="TableParagraph"/>
              <w:spacing w:line="246" w:lineRule="exact"/>
              <w:ind w:left="125"/>
              <w:rPr>
                <w:b/>
                <w:sz w:val="23"/>
              </w:rPr>
            </w:pPr>
            <w:r>
              <w:rPr>
                <w:b/>
                <w:color w:val="4D4D4D"/>
                <w:w w:val="105"/>
                <w:sz w:val="23"/>
              </w:rPr>
              <w:t>Company Name</w:t>
            </w:r>
          </w:p>
        </w:tc>
        <w:tc>
          <w:tcPr>
            <w:tcW w:w="3144" w:type="dxa"/>
          </w:tcPr>
          <w:p>
            <w:pPr>
              <w:pStyle w:val="TableParagraph"/>
              <w:spacing w:line="256" w:lineRule="exact"/>
              <w:ind w:left="116"/>
              <w:rPr>
                <w:b/>
                <w:sz w:val="23"/>
              </w:rPr>
            </w:pPr>
            <w:r>
              <w:rPr>
                <w:b/>
                <w:color w:val="4D4D4D"/>
                <w:w w:val="105"/>
                <w:sz w:val="23"/>
              </w:rPr>
              <w:t>Telephone</w:t>
            </w:r>
          </w:p>
        </w:tc>
      </w:tr>
      <w:tr>
        <w:trPr>
          <w:trHeight w:val="441" w:hRule="atLeast"/>
        </w:trPr>
        <w:tc>
          <w:tcPr>
            <w:tcW w:w="8110" w:type="dxa"/>
            <w:vMerge w:val="restart"/>
          </w:tcPr>
          <w:p>
            <w:pPr>
              <w:pStyle w:val="TableParagraph"/>
              <w:spacing w:line="246" w:lineRule="exact"/>
              <w:ind w:left="122"/>
              <w:rPr>
                <w:b/>
                <w:sz w:val="23"/>
              </w:rPr>
            </w:pPr>
            <w:r>
              <w:rPr>
                <w:b/>
                <w:color w:val="4D4D4D"/>
                <w:w w:val="105"/>
                <w:sz w:val="23"/>
              </w:rPr>
              <w:t>Address</w:t>
            </w:r>
          </w:p>
        </w:tc>
        <w:tc>
          <w:tcPr>
            <w:tcW w:w="3144" w:type="dxa"/>
          </w:tcPr>
          <w:p>
            <w:pPr>
              <w:pStyle w:val="TableParagraph"/>
              <w:spacing w:line="256" w:lineRule="exact"/>
              <w:ind w:left="117"/>
              <w:rPr>
                <w:b/>
                <w:sz w:val="23"/>
              </w:rPr>
            </w:pPr>
            <w:r>
              <w:rPr>
                <w:b/>
                <w:color w:val="4D4D4D"/>
                <w:sz w:val="23"/>
              </w:rPr>
              <w:t>When Employed.</w:t>
            </w:r>
          </w:p>
        </w:tc>
      </w:tr>
      <w:tr>
        <w:trPr>
          <w:trHeight w:val="402" w:hRule="atLeast"/>
        </w:trPr>
        <w:tc>
          <w:tcPr>
            <w:tcW w:w="81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line="249" w:lineRule="exact"/>
              <w:ind w:left="124"/>
              <w:rPr>
                <w:b/>
                <w:sz w:val="22"/>
              </w:rPr>
            </w:pPr>
            <w:r>
              <w:rPr>
                <w:b/>
                <w:color w:val="4D4D4D"/>
                <w:w w:val="105"/>
                <w:sz w:val="22"/>
              </w:rPr>
              <w:t>From:</w:t>
            </w:r>
          </w:p>
        </w:tc>
      </w:tr>
      <w:tr>
        <w:trPr>
          <w:trHeight w:val="388" w:hRule="atLeast"/>
        </w:trPr>
        <w:tc>
          <w:tcPr>
            <w:tcW w:w="81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ind w:left="117"/>
              <w:rPr>
                <w:b/>
                <w:sz w:val="21"/>
              </w:rPr>
            </w:pPr>
            <w:r>
              <w:rPr>
                <w:b/>
                <w:color w:val="4D4D4D"/>
                <w:w w:val="105"/>
                <w:sz w:val="21"/>
              </w:rPr>
              <w:t>To:</w:t>
            </w:r>
          </w:p>
        </w:tc>
      </w:tr>
      <w:tr>
        <w:trPr>
          <w:trHeight w:val="455" w:hRule="atLeast"/>
        </w:trPr>
        <w:tc>
          <w:tcPr>
            <w:tcW w:w="8110" w:type="dxa"/>
            <w:vMerge w:val="restart"/>
          </w:tcPr>
          <w:p>
            <w:pPr>
              <w:pStyle w:val="TableParagraph"/>
              <w:spacing w:line="289" w:lineRule="exact"/>
              <w:ind w:left="117"/>
              <w:rPr>
                <w:rFonts w:ascii="Courier New"/>
                <w:b/>
                <w:sz w:val="26"/>
              </w:rPr>
            </w:pPr>
            <w:r>
              <w:rPr>
                <w:rFonts w:ascii="Courier New"/>
                <w:b/>
                <w:color w:val="4D4D4D"/>
                <w:w w:val="95"/>
                <w:sz w:val="26"/>
              </w:rPr>
              <w:t>Name</w:t>
            </w:r>
            <w:r>
              <w:rPr>
                <w:rFonts w:ascii="Courier New"/>
                <w:b/>
                <w:color w:val="4D4D4D"/>
                <w:spacing w:val="-109"/>
                <w:w w:val="95"/>
                <w:sz w:val="26"/>
              </w:rPr>
              <w:t> </w:t>
            </w:r>
            <w:r>
              <w:rPr>
                <w:rFonts w:ascii="Courier New"/>
                <w:b/>
                <w:color w:val="4D4D4D"/>
                <w:w w:val="95"/>
                <w:sz w:val="26"/>
              </w:rPr>
              <w:t>ofSupervisor</w:t>
            </w:r>
          </w:p>
        </w:tc>
        <w:tc>
          <w:tcPr>
            <w:tcW w:w="3144" w:type="dxa"/>
          </w:tcPr>
          <w:p>
            <w:pPr>
              <w:pStyle w:val="TableParagraph"/>
              <w:spacing w:line="294" w:lineRule="exact"/>
              <w:ind w:left="111"/>
              <w:rPr>
                <w:rFonts w:ascii="Courier New"/>
                <w:b/>
                <w:sz w:val="26"/>
              </w:rPr>
            </w:pPr>
            <w:r>
              <w:rPr>
                <w:rFonts w:ascii="Courier New"/>
                <w:b/>
                <w:color w:val="4D4D4D"/>
                <w:w w:val="90"/>
                <w:sz w:val="26"/>
              </w:rPr>
              <w:t>Hourly</w:t>
            </w:r>
            <w:r>
              <w:rPr>
                <w:rFonts w:ascii="Courier New"/>
                <w:b/>
                <w:color w:val="4D4D4D"/>
                <w:spacing w:val="-103"/>
                <w:w w:val="90"/>
                <w:sz w:val="26"/>
              </w:rPr>
              <w:t> </w:t>
            </w:r>
            <w:r>
              <w:rPr>
                <w:rFonts w:ascii="Courier New"/>
                <w:b/>
                <w:color w:val="4D4D4D"/>
                <w:w w:val="90"/>
                <w:sz w:val="26"/>
              </w:rPr>
              <w:t>Pay</w:t>
            </w:r>
          </w:p>
        </w:tc>
      </w:tr>
      <w:tr>
        <w:trPr>
          <w:trHeight w:val="369" w:hRule="atLeast"/>
        </w:trPr>
        <w:tc>
          <w:tcPr>
            <w:tcW w:w="81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before="5"/>
              <w:ind w:left="113"/>
              <w:rPr>
                <w:b/>
                <w:sz w:val="22"/>
              </w:rPr>
            </w:pPr>
            <w:r>
              <w:rPr>
                <w:b/>
                <w:color w:val="4D4D4D"/>
                <w:w w:val="105"/>
                <w:sz w:val="22"/>
              </w:rPr>
              <w:t>Start:</w:t>
            </w:r>
          </w:p>
        </w:tc>
      </w:tr>
      <w:tr>
        <w:trPr>
          <w:trHeight w:val="369" w:hRule="atLeast"/>
        </w:trPr>
        <w:tc>
          <w:tcPr>
            <w:tcW w:w="811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3144" w:type="dxa"/>
          </w:tcPr>
          <w:p>
            <w:pPr>
              <w:pStyle w:val="TableParagraph"/>
              <w:spacing w:before="19"/>
              <w:ind w:left="116"/>
              <w:rPr>
                <w:b/>
                <w:sz w:val="20"/>
              </w:rPr>
            </w:pPr>
            <w:r>
              <w:rPr>
                <w:b/>
                <w:color w:val="4D4D4D"/>
                <w:w w:val="115"/>
                <w:sz w:val="20"/>
              </w:rPr>
              <w:t>Last:</w:t>
            </w:r>
          </w:p>
        </w:tc>
      </w:tr>
      <w:tr>
        <w:trPr>
          <w:trHeight w:val="1094" w:hRule="atLeast"/>
        </w:trPr>
        <w:tc>
          <w:tcPr>
            <w:tcW w:w="8110" w:type="dxa"/>
          </w:tcPr>
          <w:p>
            <w:pPr>
              <w:pStyle w:val="TableParagraph"/>
              <w:spacing w:line="244" w:lineRule="exact"/>
              <w:ind w:left="107"/>
              <w:rPr>
                <w:b/>
                <w:sz w:val="22"/>
              </w:rPr>
            </w:pPr>
            <w:r>
              <w:rPr>
                <w:b/>
                <w:color w:val="4D4D4D"/>
                <w:w w:val="110"/>
                <w:sz w:val="22"/>
              </w:rPr>
              <w:t>Job Title and Description of Work:</w:t>
            </w:r>
          </w:p>
        </w:tc>
        <w:tc>
          <w:tcPr>
            <w:tcW w:w="3144" w:type="dxa"/>
          </w:tcPr>
          <w:p>
            <w:pPr>
              <w:pStyle w:val="TableParagraph"/>
              <w:spacing w:before="1"/>
              <w:ind w:left="120"/>
              <w:rPr>
                <w:b/>
                <w:sz w:val="22"/>
              </w:rPr>
            </w:pPr>
            <w:r>
              <w:rPr>
                <w:b/>
                <w:color w:val="4D4D4D"/>
                <w:w w:val="110"/>
                <w:sz w:val="22"/>
              </w:rPr>
              <w:t>Reason for Leaving:</w:t>
            </w:r>
          </w:p>
        </w:tc>
      </w:tr>
    </w:tbl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7"/>
        </w:rPr>
      </w:pPr>
      <w:r>
        <w:rPr/>
        <w:pict>
          <v:group style="position:absolute;margin-left:86.535568pt;margin-top:12.770355pt;width:450.95pt;height:32.7pt;mso-position-horizontal-relative:page;mso-position-vertical-relative:paragraph;z-index:-251648000;mso-wrap-distance-left:0;mso-wrap-distance-right:0" coordorigin="1731,255" coordsize="9019,654">
            <v:line style="position:absolute" from="1760,909" to="1760,275" stroked="true" strokeweight="1.201883pt" strokecolor="#000000">
              <v:stroke dashstyle="solid"/>
            </v:line>
            <v:line style="position:absolute" from="10721,909" to="10721,255" stroked="true" strokeweight=".961506pt" strokecolor="#000000">
              <v:stroke dashstyle="solid"/>
            </v:line>
            <v:line style="position:absolute" from="1750,284" to="10750,284" stroked="true" strokeweight=".961164pt" strokecolor="#000000">
              <v:stroke dashstyle="solid"/>
            </v:line>
            <v:line style="position:absolute" from="1731,895" to="10750,895" stroked="true" strokeweight=".961164pt" strokecolor="#000000">
              <v:stroke dashstyle="solid"/>
            </v:line>
            <v:shape style="position:absolute;left:1771;top:293;width:8940;height:592" type="#_x0000_t202" filled="false" stroked="false">
              <v:textbox inset="0,0,0,0">
                <w:txbxContent>
                  <w:p>
                    <w:pPr>
                      <w:spacing w:before="60"/>
                      <w:ind w:left="131" w:right="0" w:firstLine="0"/>
                      <w:jc w:val="left"/>
                      <w:rPr>
                        <w:b/>
                        <w:sz w:val="26"/>
                      </w:rPr>
                    </w:pPr>
                    <w:r>
                      <w:rPr>
                        <w:b/>
                        <w:color w:val="4D4D4D"/>
                        <w:w w:val="110"/>
                        <w:sz w:val="26"/>
                      </w:rPr>
                      <w:t>MEMBERSHIP IN PROFESSIONAL OR CIVIC ORGANIZATOINS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spacing w:before="31"/>
        <w:ind w:left="1594" w:right="1353" w:firstLine="0"/>
        <w:jc w:val="center"/>
        <w:rPr>
          <w:sz w:val="21"/>
        </w:rPr>
      </w:pPr>
      <w:r>
        <w:rPr>
          <w:color w:val="4D4D4D"/>
          <w:w w:val="105"/>
          <w:sz w:val="21"/>
        </w:rPr>
        <w:t>(Exclude those that may disclose your race, color, religion, or national origin.)</w:t>
      </w:r>
    </w:p>
    <w:p>
      <w:pPr>
        <w:pStyle w:val="BodyText"/>
        <w:rPr>
          <w:sz w:val="14"/>
        </w:rPr>
      </w:pPr>
    </w:p>
    <w:tbl>
      <w:tblPr>
        <w:tblW w:w="0" w:type="auto"/>
        <w:jc w:val="left"/>
        <w:tblInd w:w="40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9"/>
      </w:tblGrid>
      <w:tr>
        <w:trPr>
          <w:trHeight w:val="729" w:hRule="atLeast"/>
        </w:trPr>
        <w:tc>
          <w:tcPr>
            <w:tcW w:w="11259" w:type="dxa"/>
          </w:tcPr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before="6"/>
              <w:rPr>
                <w:sz w:val="25"/>
              </w:rPr>
            </w:pPr>
          </w:p>
          <w:p>
            <w:pPr>
              <w:pStyle w:val="TableParagraph"/>
              <w:spacing w:line="186" w:lineRule="exact"/>
              <w:ind w:left="107"/>
              <w:rPr>
                <w:b/>
                <w:sz w:val="19"/>
              </w:rPr>
            </w:pPr>
            <w:r>
              <w:rPr>
                <w:b/>
                <w:color w:val="4D4D4D"/>
                <w:w w:val="105"/>
                <w:sz w:val="19"/>
              </w:rPr>
              <w:t>1.</w:t>
            </w:r>
          </w:p>
        </w:tc>
      </w:tr>
      <w:tr>
        <w:trPr>
          <w:trHeight w:val="499" w:hRule="atLeast"/>
        </w:trPr>
        <w:tc>
          <w:tcPr>
            <w:tcW w:w="11259" w:type="dxa"/>
          </w:tcPr>
          <w:p>
            <w:pPr>
              <w:pStyle w:val="TableParagraph"/>
              <w:spacing w:before="38"/>
              <w:ind w:left="110"/>
              <w:rPr>
                <w:b/>
                <w:sz w:val="20"/>
              </w:rPr>
            </w:pPr>
            <w:r>
              <w:rPr>
                <w:b/>
                <w:color w:val="4D4D4D"/>
                <w:w w:val="105"/>
                <w:sz w:val="20"/>
              </w:rPr>
              <w:t>2.</w:t>
            </w:r>
          </w:p>
        </w:tc>
      </w:tr>
      <w:tr>
        <w:trPr>
          <w:trHeight w:val="489" w:hRule="atLeast"/>
        </w:trPr>
        <w:tc>
          <w:tcPr>
            <w:tcW w:w="11259" w:type="dxa"/>
          </w:tcPr>
          <w:p>
            <w:pPr>
              <w:pStyle w:val="TableParagraph"/>
              <w:spacing w:before="20"/>
              <w:ind w:left="111"/>
              <w:rPr>
                <w:b/>
                <w:sz w:val="22"/>
              </w:rPr>
            </w:pPr>
            <w:r>
              <w:rPr>
                <w:b/>
                <w:color w:val="4D4D4D"/>
                <w:w w:val="105"/>
                <w:sz w:val="22"/>
              </w:rPr>
              <w:t>3.</w:t>
            </w:r>
          </w:p>
        </w:tc>
      </w:tr>
    </w:tbl>
    <w:p>
      <w:pPr>
        <w:pStyle w:val="BodyText"/>
        <w:spacing w:before="1"/>
        <w:rPr>
          <w:sz w:val="14"/>
        </w:rPr>
      </w:pPr>
      <w:r>
        <w:rPr/>
        <w:pict>
          <v:shape style="position:absolute;margin-left:204.800842pt;margin-top:10.572799pt;width:221.15pt;height:.1pt;mso-position-horizontal-relative:page;mso-position-vertical-relative:paragraph;z-index:-251646976;mso-wrap-distance-left:0;mso-wrap-distance-right:0" coordorigin="4096,211" coordsize="4423,0" path="m4096,211l8519,211e" filled="false" stroked="true" strokeweight=".961164pt" strokecolor="#000000">
            <v:path arrowok="t"/>
            <v:stroke dashstyle="solid"/>
            <w10:wrap type="topAndBottom"/>
          </v:shape>
        </w:pict>
      </w:r>
    </w:p>
    <w:p>
      <w:pPr>
        <w:pStyle w:val="Heading1"/>
        <w:spacing w:after="55"/>
        <w:ind w:left="1527"/>
      </w:pPr>
      <w:r>
        <w:rPr>
          <w:color w:val="4D4D4D"/>
          <w:w w:val="105"/>
        </w:rPr>
        <w:t>REFERENCES</w:t>
      </w:r>
    </w:p>
    <w:p>
      <w:pPr>
        <w:pStyle w:val="BodyText"/>
        <w:spacing w:line="20" w:lineRule="exact"/>
        <w:ind w:left="3786"/>
        <w:rPr>
          <w:sz w:val="2"/>
        </w:rPr>
      </w:pPr>
      <w:r>
        <w:rPr>
          <w:sz w:val="2"/>
        </w:rPr>
        <w:pict>
          <v:group style="width:221.15pt;height:1pt;mso-position-horizontal-relative:char;mso-position-vertical-relative:line" coordorigin="0,0" coordsize="4423,20">
            <v:line style="position:absolute" from="0,10" to="4423,10" stroked="true" strokeweight=".961164pt" strokecolor="#000000">
              <v:stroke dashstyle="solid"/>
            </v:line>
          </v:group>
        </w:pict>
      </w:r>
      <w:r>
        <w:rPr>
          <w:sz w:val="2"/>
        </w:rPr>
      </w:r>
    </w:p>
    <w:p>
      <w:pPr>
        <w:spacing w:line="237" w:lineRule="auto" w:before="137"/>
        <w:ind w:left="397" w:right="324" w:hanging="5"/>
        <w:jc w:val="left"/>
        <w:rPr>
          <w:i/>
          <w:sz w:val="22"/>
        </w:rPr>
      </w:pPr>
      <w:r>
        <w:rPr>
          <w:i/>
          <w:color w:val="4D4D4D"/>
          <w:w w:val="105"/>
          <w:sz w:val="22"/>
        </w:rPr>
        <w:t>Please</w:t>
      </w:r>
      <w:r>
        <w:rPr>
          <w:i/>
          <w:color w:val="4D4D4D"/>
          <w:spacing w:val="-12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provide</w:t>
      </w:r>
      <w:r>
        <w:rPr>
          <w:i/>
          <w:color w:val="4D4D4D"/>
          <w:spacing w:val="-23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the</w:t>
      </w:r>
      <w:r>
        <w:rPr>
          <w:i/>
          <w:color w:val="4D4D4D"/>
          <w:spacing w:val="-24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name,</w:t>
      </w:r>
      <w:r>
        <w:rPr>
          <w:i/>
          <w:color w:val="4D4D4D"/>
          <w:spacing w:val="-35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address</w:t>
      </w:r>
      <w:r>
        <w:rPr>
          <w:i/>
          <w:color w:val="4D4D4D"/>
          <w:spacing w:val="-21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and</w:t>
      </w:r>
      <w:r>
        <w:rPr>
          <w:i/>
          <w:color w:val="4D4D4D"/>
          <w:spacing w:val="-19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telephone</w:t>
      </w:r>
      <w:r>
        <w:rPr>
          <w:i/>
          <w:color w:val="4D4D4D"/>
          <w:spacing w:val="-14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number</w:t>
      </w:r>
      <w:r>
        <w:rPr>
          <w:i/>
          <w:color w:val="4D4D4D"/>
          <w:spacing w:val="-27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of</w:t>
      </w:r>
      <w:r>
        <w:rPr>
          <w:i/>
          <w:color w:val="4D4D4D"/>
          <w:spacing w:val="-24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three</w:t>
      </w:r>
      <w:r>
        <w:rPr>
          <w:i/>
          <w:color w:val="4D4D4D"/>
          <w:spacing w:val="-29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(3)</w:t>
      </w:r>
      <w:r>
        <w:rPr>
          <w:i/>
          <w:color w:val="4D4D4D"/>
          <w:spacing w:val="-19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references</w:t>
      </w:r>
      <w:r>
        <w:rPr>
          <w:i/>
          <w:color w:val="4D4D4D"/>
          <w:spacing w:val="-10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who</w:t>
      </w:r>
      <w:r>
        <w:rPr>
          <w:i/>
          <w:color w:val="4D4D4D"/>
          <w:spacing w:val="-27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are</w:t>
      </w:r>
      <w:r>
        <w:rPr>
          <w:i/>
          <w:color w:val="4D4D4D"/>
          <w:spacing w:val="-23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not</w:t>
      </w:r>
      <w:r>
        <w:rPr>
          <w:i/>
          <w:color w:val="4D4D4D"/>
          <w:spacing w:val="-29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related</w:t>
      </w:r>
      <w:r>
        <w:rPr>
          <w:i/>
          <w:color w:val="4D4D4D"/>
          <w:spacing w:val="-7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to you</w:t>
      </w:r>
      <w:r>
        <w:rPr>
          <w:i/>
          <w:color w:val="4D4D4D"/>
          <w:spacing w:val="-19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and</w:t>
      </w:r>
      <w:r>
        <w:rPr>
          <w:i/>
          <w:color w:val="4D4D4D"/>
          <w:spacing w:val="-15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are</w:t>
      </w:r>
      <w:r>
        <w:rPr>
          <w:i/>
          <w:color w:val="4D4D4D"/>
          <w:spacing w:val="-21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not </w:t>
      </w:r>
      <w:r>
        <w:rPr>
          <w:i/>
          <w:color w:val="4D4D4D"/>
          <w:w w:val="105"/>
          <w:sz w:val="22"/>
        </w:rPr>
        <w:t>previous</w:t>
      </w:r>
      <w:r>
        <w:rPr>
          <w:i/>
          <w:color w:val="4D4D4D"/>
          <w:spacing w:val="-6"/>
          <w:w w:val="105"/>
          <w:sz w:val="22"/>
        </w:rPr>
        <w:t> </w:t>
      </w:r>
      <w:r>
        <w:rPr>
          <w:i/>
          <w:color w:val="4D4D4D"/>
          <w:w w:val="105"/>
          <w:sz w:val="22"/>
        </w:rPr>
        <w:t>employers.</w:t>
      </w:r>
    </w:p>
    <w:p>
      <w:pPr>
        <w:pStyle w:val="BodyText"/>
        <w:spacing w:before="5"/>
        <w:rPr>
          <w:i/>
          <w:sz w:val="13"/>
        </w:rPr>
      </w:pPr>
    </w:p>
    <w:tbl>
      <w:tblPr>
        <w:tblW w:w="0" w:type="auto"/>
        <w:jc w:val="left"/>
        <w:tblInd w:w="40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9"/>
      </w:tblGrid>
      <w:tr>
        <w:trPr>
          <w:trHeight w:val="897" w:hRule="atLeast"/>
        </w:trPr>
        <w:tc>
          <w:tcPr>
            <w:tcW w:w="11259" w:type="dxa"/>
          </w:tcPr>
          <w:p>
            <w:pPr>
              <w:pStyle w:val="TableParagraph"/>
              <w:spacing w:before="4"/>
              <w:rPr>
                <w:i/>
                <w:sz w:val="23"/>
              </w:rPr>
            </w:pPr>
          </w:p>
          <w:p>
            <w:pPr>
              <w:pStyle w:val="TableParagraph"/>
              <w:ind w:left="113"/>
              <w:rPr>
                <w:b/>
                <w:sz w:val="17"/>
              </w:rPr>
            </w:pPr>
            <w:r>
              <w:rPr>
                <w:b/>
                <w:color w:val="4D4D4D"/>
                <w:w w:val="105"/>
                <w:sz w:val="17"/>
              </w:rPr>
              <w:t>1.</w:t>
            </w:r>
          </w:p>
        </w:tc>
      </w:tr>
      <w:tr>
        <w:trPr>
          <w:trHeight w:val="1099" w:hRule="atLeast"/>
        </w:trPr>
        <w:tc>
          <w:tcPr>
            <w:tcW w:w="11259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spacing w:before="3"/>
              <w:rPr>
                <w:i/>
                <w:sz w:val="19"/>
              </w:rPr>
            </w:pPr>
          </w:p>
          <w:p>
            <w:pPr>
              <w:pStyle w:val="TableParagraph"/>
              <w:ind w:left="176"/>
              <w:rPr>
                <w:rFonts w:ascii="Arial"/>
                <w:sz w:val="20"/>
              </w:rPr>
            </w:pPr>
            <w:r>
              <w:rPr>
                <w:rFonts w:ascii="Arial"/>
                <w:color w:val="4D4D4D"/>
                <w:w w:val="103"/>
                <w:sz w:val="20"/>
              </w:rPr>
              <w:t>-</w:t>
            </w:r>
          </w:p>
        </w:tc>
      </w:tr>
      <w:tr>
        <w:trPr>
          <w:trHeight w:val="902" w:hRule="atLeast"/>
        </w:trPr>
        <w:tc>
          <w:tcPr>
            <w:tcW w:w="11259" w:type="dxa"/>
          </w:tcPr>
          <w:p>
            <w:pPr>
              <w:pStyle w:val="TableParagraph"/>
              <w:rPr>
                <w:i/>
                <w:sz w:val="22"/>
              </w:rPr>
            </w:pPr>
          </w:p>
          <w:p>
            <w:pPr>
              <w:pStyle w:val="TableParagraph"/>
              <w:rPr>
                <w:i/>
                <w:sz w:val="19"/>
              </w:rPr>
            </w:pPr>
          </w:p>
          <w:p>
            <w:pPr>
              <w:pStyle w:val="TableParagraph"/>
              <w:ind w:left="111"/>
              <w:rPr>
                <w:b/>
                <w:sz w:val="21"/>
              </w:rPr>
            </w:pPr>
            <w:r>
              <w:rPr>
                <w:b/>
                <w:color w:val="4D4D4D"/>
                <w:w w:val="105"/>
                <w:sz w:val="21"/>
              </w:rPr>
              <w:t>3.</w:t>
            </w:r>
          </w:p>
        </w:tc>
      </w:tr>
    </w:tbl>
    <w:p>
      <w:pPr>
        <w:spacing w:after="0"/>
        <w:rPr>
          <w:sz w:val="21"/>
        </w:rPr>
        <w:sectPr>
          <w:pgSz w:w="12240" w:h="15840"/>
          <w:pgMar w:top="380" w:bottom="280" w:left="300" w:right="140"/>
        </w:sectPr>
      </w:pPr>
    </w:p>
    <w:p>
      <w:pPr>
        <w:pStyle w:val="BodyText"/>
        <w:spacing w:line="20" w:lineRule="exact"/>
        <w:ind w:left="3651"/>
        <w:rPr>
          <w:sz w:val="2"/>
        </w:rPr>
      </w:pPr>
      <w:r>
        <w:rPr/>
        <w:pict>
          <v:line style="position:absolute;mso-position-horizontal-relative:page;mso-position-vertical-relative:page;z-index:251675648" from="540.366516pt,789.356689pt" to="604.54706pt,789.356689pt" stroked="true" strokeweight="1.201454pt" strokecolor="#000000">
            <v:stroke dashstyle="solid"/>
            <w10:wrap type="none"/>
          </v:line>
        </w:pict>
      </w:r>
      <w:r>
        <w:rPr>
          <w:sz w:val="2"/>
        </w:rPr>
        <w:pict>
          <v:group style="width:221.4pt;height:1pt;mso-position-horizontal-relative:char;mso-position-vertical-relative:line" coordorigin="0,0" coordsize="4428,20">
            <v:line style="position:absolute" from="0,10" to="4428,10" stroked="true" strokeweight=".961164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Heading1"/>
        <w:spacing w:before="58" w:after="16"/>
        <w:ind w:left="1237"/>
      </w:pPr>
      <w:r>
        <w:rPr>
          <w:color w:val="464646"/>
          <w:w w:val="105"/>
        </w:rPr>
        <w:t>AUTHORIZATION</w:t>
      </w:r>
    </w:p>
    <w:p>
      <w:pPr>
        <w:pStyle w:val="BodyText"/>
        <w:spacing w:line="20" w:lineRule="exact"/>
        <w:ind w:left="3651"/>
        <w:rPr>
          <w:sz w:val="2"/>
        </w:rPr>
      </w:pPr>
      <w:r>
        <w:rPr>
          <w:sz w:val="2"/>
        </w:rPr>
        <w:pict>
          <v:group style="width:221.4pt;height:1pt;mso-position-horizontal-relative:char;mso-position-vertical-relative:line" coordorigin="0,0" coordsize="4428,20">
            <v:line style="position:absolute" from="0,10" to="4428,10" stroked="true" strokeweight=".961164pt" strokecolor="#000000">
              <v:stroke dashstyle="solid"/>
            </v:line>
          </v:group>
        </w:pict>
      </w:r>
      <w:r>
        <w:rPr>
          <w:sz w:val="2"/>
        </w:rPr>
      </w:r>
    </w:p>
    <w:p>
      <w:pPr>
        <w:pStyle w:val="BodyText"/>
        <w:spacing w:before="7"/>
        <w:rPr>
          <w:b/>
          <w:sz w:val="37"/>
        </w:rPr>
      </w:pPr>
    </w:p>
    <w:p>
      <w:pPr>
        <w:spacing w:line="223" w:lineRule="auto" w:before="1"/>
        <w:ind w:left="339" w:right="0" w:firstLine="1"/>
        <w:jc w:val="left"/>
        <w:rPr>
          <w:i/>
          <w:sz w:val="22"/>
        </w:rPr>
      </w:pPr>
      <w:r>
        <w:rPr>
          <w:i/>
          <w:color w:val="464646"/>
          <w:w w:val="105"/>
          <w:sz w:val="22"/>
        </w:rPr>
        <w:t>I</w:t>
      </w:r>
      <w:r>
        <w:rPr>
          <w:i/>
          <w:color w:val="464646"/>
          <w:spacing w:val="-21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authorize</w:t>
      </w:r>
      <w:r>
        <w:rPr>
          <w:i/>
          <w:color w:val="464646"/>
          <w:spacing w:val="-15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investigation</w:t>
      </w:r>
      <w:r>
        <w:rPr>
          <w:i/>
          <w:color w:val="464646"/>
          <w:spacing w:val="-16"/>
          <w:w w:val="105"/>
          <w:sz w:val="22"/>
        </w:rPr>
        <w:t> </w:t>
      </w:r>
      <w:r>
        <w:rPr>
          <w:rFonts w:ascii="Arial"/>
          <w:color w:val="464646"/>
          <w:w w:val="105"/>
          <w:sz w:val="20"/>
        </w:rPr>
        <w:t>on</w:t>
      </w:r>
      <w:r>
        <w:rPr>
          <w:rFonts w:ascii="Arial"/>
          <w:color w:val="464646"/>
          <w:spacing w:val="-23"/>
          <w:w w:val="105"/>
          <w:sz w:val="20"/>
        </w:rPr>
        <w:t> </w:t>
      </w:r>
      <w:r>
        <w:rPr>
          <w:i/>
          <w:color w:val="464646"/>
          <w:w w:val="105"/>
          <w:sz w:val="22"/>
        </w:rPr>
        <w:t>all</w:t>
      </w:r>
      <w:r>
        <w:rPr>
          <w:i/>
          <w:color w:val="464646"/>
          <w:spacing w:val="-22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statements</w:t>
      </w:r>
      <w:r>
        <w:rPr>
          <w:i/>
          <w:color w:val="464646"/>
          <w:spacing w:val="-21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contained</w:t>
      </w:r>
      <w:r>
        <w:rPr>
          <w:i/>
          <w:color w:val="464646"/>
          <w:spacing w:val="-4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int</w:t>
      </w:r>
      <w:r>
        <w:rPr>
          <w:i/>
          <w:color w:val="464646"/>
          <w:spacing w:val="31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his</w:t>
      </w:r>
      <w:r>
        <w:rPr>
          <w:i/>
          <w:color w:val="464646"/>
          <w:spacing w:val="-29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application.</w:t>
      </w:r>
      <w:r>
        <w:rPr>
          <w:i/>
          <w:color w:val="464646"/>
          <w:spacing w:val="19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I</w:t>
      </w:r>
      <w:r>
        <w:rPr>
          <w:i/>
          <w:color w:val="464646"/>
          <w:spacing w:val="-18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understand</w:t>
      </w:r>
      <w:r>
        <w:rPr>
          <w:i/>
          <w:color w:val="464646"/>
          <w:spacing w:val="-6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that</w:t>
      </w:r>
      <w:r>
        <w:rPr>
          <w:i/>
          <w:color w:val="464646"/>
          <w:spacing w:val="-22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misrepresentation</w:t>
      </w:r>
      <w:r>
        <w:rPr>
          <w:i/>
          <w:color w:val="464646"/>
          <w:spacing w:val="-27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of</w:t>
      </w:r>
      <w:r>
        <w:rPr>
          <w:i/>
          <w:color w:val="464646"/>
          <w:spacing w:val="-23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infonnation </w:t>
      </w:r>
      <w:r>
        <w:rPr>
          <w:i/>
          <w:color w:val="464646"/>
          <w:w w:val="105"/>
          <w:sz w:val="22"/>
        </w:rPr>
        <w:t>requested is cause for dismissal. Further, I understand and agree that my employment </w:t>
      </w:r>
      <w:r>
        <w:rPr>
          <w:i/>
          <w:color w:val="464646"/>
          <w:w w:val="105"/>
          <w:sz w:val="24"/>
        </w:rPr>
        <w:t>is </w:t>
      </w:r>
      <w:r>
        <w:rPr>
          <w:i/>
          <w:color w:val="464646"/>
          <w:w w:val="105"/>
          <w:sz w:val="22"/>
        </w:rPr>
        <w:t>for no definite period and may, regardless of the date of payment of my wages and salary, </w:t>
      </w:r>
      <w:r>
        <w:rPr>
          <w:i/>
          <w:color w:val="464646"/>
          <w:w w:val="105"/>
          <w:sz w:val="23"/>
        </w:rPr>
        <w:t>be </w:t>
      </w:r>
      <w:r>
        <w:rPr>
          <w:i/>
          <w:color w:val="464646"/>
          <w:w w:val="105"/>
          <w:sz w:val="22"/>
        </w:rPr>
        <w:t>terminated at any time without cause and without any previous</w:t>
      </w:r>
      <w:r>
        <w:rPr>
          <w:i/>
          <w:color w:val="464646"/>
          <w:spacing w:val="-9"/>
          <w:w w:val="105"/>
          <w:sz w:val="22"/>
        </w:rPr>
        <w:t> </w:t>
      </w:r>
      <w:r>
        <w:rPr>
          <w:i/>
          <w:color w:val="464646"/>
          <w:w w:val="105"/>
          <w:sz w:val="22"/>
        </w:rPr>
        <w:t>notice.</w:t>
      </w:r>
    </w:p>
    <w:p>
      <w:pPr>
        <w:pStyle w:val="BodyText"/>
        <w:rPr>
          <w:i/>
          <w:sz w:val="24"/>
        </w:rPr>
      </w:pPr>
    </w:p>
    <w:p>
      <w:pPr>
        <w:pStyle w:val="BodyText"/>
        <w:spacing w:before="1"/>
        <w:rPr>
          <w:i/>
          <w:sz w:val="20"/>
        </w:rPr>
      </w:pPr>
    </w:p>
    <w:p>
      <w:pPr>
        <w:pStyle w:val="Heading4"/>
        <w:tabs>
          <w:tab w:pos="6225" w:val="left" w:leader="none"/>
        </w:tabs>
        <w:spacing w:before="0"/>
        <w:ind w:left="346"/>
        <w:rPr>
          <w:u w:val="none"/>
        </w:rPr>
      </w:pPr>
      <w:r>
        <w:rPr>
          <w:color w:val="464646"/>
          <w:w w:val="115"/>
          <w:u w:val="none"/>
        </w:rPr>
        <w:t>Date:</w:t>
      </w:r>
      <w:r>
        <w:rPr>
          <w:color w:val="464646"/>
          <w:w w:val="115"/>
          <w:u w:val="single" w:color="454545"/>
        </w:rPr>
        <w:t> </w:t>
        <w:tab/>
      </w:r>
      <w:r>
        <w:rPr>
          <w:color w:val="464646"/>
          <w:w w:val="215"/>
          <w:u w:val="none"/>
        </w:rPr>
        <w:t>_</w:t>
      </w:r>
    </w:p>
    <w:p>
      <w:pPr>
        <w:pStyle w:val="BodyText"/>
        <w:rPr>
          <w:b/>
          <w:sz w:val="26"/>
        </w:rPr>
      </w:pPr>
    </w:p>
    <w:p>
      <w:pPr>
        <w:pStyle w:val="BodyText"/>
        <w:spacing w:before="8"/>
        <w:rPr>
          <w:b/>
          <w:sz w:val="23"/>
        </w:rPr>
      </w:pPr>
    </w:p>
    <w:p>
      <w:pPr>
        <w:tabs>
          <w:tab w:pos="6470" w:val="left" w:leader="none"/>
        </w:tabs>
        <w:spacing w:before="0"/>
        <w:ind w:left="328" w:right="0" w:firstLine="0"/>
        <w:jc w:val="left"/>
        <w:rPr>
          <w:b/>
          <w:sz w:val="21"/>
        </w:rPr>
      </w:pPr>
      <w:r>
        <w:rPr>
          <w:b/>
          <w:color w:val="464646"/>
          <w:w w:val="120"/>
          <w:sz w:val="21"/>
        </w:rPr>
        <w:t>Signature:</w:t>
      </w:r>
      <w:r>
        <w:rPr>
          <w:b/>
          <w:color w:val="464646"/>
          <w:w w:val="120"/>
          <w:sz w:val="21"/>
          <w:u w:val="single" w:color="454545"/>
        </w:rPr>
        <w:t> </w:t>
        <w:tab/>
      </w:r>
      <w:r>
        <w:rPr>
          <w:b/>
          <w:color w:val="464646"/>
          <w:w w:val="235"/>
          <w:sz w:val="21"/>
        </w:rPr>
        <w:t>_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6"/>
        </w:rPr>
      </w:pPr>
      <w:r>
        <w:rPr/>
        <w:pict>
          <v:shape style="position:absolute;margin-left:170.186615pt;margin-top:17.743290pt;width:276.45pt;height:.1pt;mso-position-horizontal-relative:page;mso-position-vertical-relative:paragraph;z-index:-251642880;mso-wrap-distance-left:0;mso-wrap-distance-right:0" coordorigin="3404,355" coordsize="5529,0" path="m3404,355l8932,355e" filled="false" stroked="true" strokeweight=".961164pt" strokecolor="#000000">
            <v:path arrowok="t"/>
            <v:stroke dashstyle="solid"/>
            <w10:wrap type="topAndBottom"/>
          </v:shape>
        </w:pict>
      </w:r>
    </w:p>
    <w:p>
      <w:pPr>
        <w:spacing w:before="35"/>
        <w:ind w:left="1266" w:right="1353" w:firstLine="0"/>
        <w:jc w:val="center"/>
        <w:rPr>
          <w:sz w:val="25"/>
        </w:rPr>
      </w:pPr>
      <w:r>
        <w:rPr>
          <w:color w:val="464646"/>
          <w:w w:val="264"/>
          <w:sz w:val="25"/>
        </w:rPr>
        <w:t>I</w:t>
      </w:r>
      <w:r>
        <w:rPr>
          <w:color w:val="464646"/>
          <w:sz w:val="25"/>
        </w:rPr>
        <w:t>   </w:t>
      </w:r>
      <w:r>
        <w:rPr>
          <w:color w:val="464646"/>
          <w:spacing w:val="24"/>
          <w:w w:val="264"/>
          <w:sz w:val="25"/>
        </w:rPr>
        <w:t>A</w:t>
      </w:r>
      <w:r>
        <w:rPr>
          <w:color w:val="464646"/>
          <w:spacing w:val="-1"/>
          <w:w w:val="116"/>
          <w:sz w:val="25"/>
        </w:rPr>
        <w:t>EMERGENCY</w:t>
      </w:r>
      <w:r>
        <w:rPr>
          <w:color w:val="464646"/>
          <w:w w:val="116"/>
          <w:sz w:val="25"/>
        </w:rPr>
        <w:t>,</w:t>
      </w:r>
      <w:r>
        <w:rPr>
          <w:color w:val="464646"/>
          <w:sz w:val="25"/>
        </w:rPr>
        <w:t> </w:t>
      </w:r>
      <w:r>
        <w:rPr>
          <w:color w:val="464646"/>
          <w:spacing w:val="-2"/>
          <w:sz w:val="25"/>
        </w:rPr>
        <w:t> </w:t>
      </w:r>
      <w:r>
        <w:rPr>
          <w:color w:val="464646"/>
          <w:spacing w:val="-1"/>
          <w:w w:val="118"/>
          <w:sz w:val="25"/>
        </w:rPr>
        <w:t>PLEAS</w:t>
      </w:r>
      <w:r>
        <w:rPr>
          <w:color w:val="464646"/>
          <w:w w:val="118"/>
          <w:sz w:val="25"/>
        </w:rPr>
        <w:t>E</w:t>
      </w:r>
      <w:r>
        <w:rPr>
          <w:color w:val="464646"/>
          <w:sz w:val="25"/>
        </w:rPr>
        <w:t> </w:t>
      </w:r>
      <w:r>
        <w:rPr>
          <w:color w:val="464646"/>
          <w:spacing w:val="-14"/>
          <w:sz w:val="25"/>
        </w:rPr>
        <w:t> </w:t>
      </w:r>
      <w:r>
        <w:rPr>
          <w:color w:val="464646"/>
          <w:spacing w:val="-1"/>
          <w:w w:val="118"/>
          <w:sz w:val="25"/>
        </w:rPr>
        <w:t>NOTIFY</w:t>
      </w:r>
    </w:p>
    <w:p>
      <w:pPr>
        <w:pStyle w:val="BodyText"/>
        <w:spacing w:before="11"/>
        <w:rPr>
          <w:sz w:val="16"/>
        </w:rPr>
      </w:pPr>
      <w:r>
        <w:rPr/>
        <w:pict>
          <v:shape style="position:absolute;margin-left:169.225098pt;margin-top:12.202871pt;width:276.7pt;height:.1pt;mso-position-horizontal-relative:page;mso-position-vertical-relative:paragraph;z-index:-251641856;mso-wrap-distance-left:0;mso-wrap-distance-right:0" coordorigin="3385,244" coordsize="5534,0" path="m3385,244l8918,244e" filled="false" stroked="true" strokeweight=".96116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tbl>
      <w:tblPr>
        <w:tblW w:w="0" w:type="auto"/>
        <w:jc w:val="left"/>
        <w:tblInd w:w="3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1259"/>
      </w:tblGrid>
      <w:tr>
        <w:trPr>
          <w:trHeight w:val="657" w:hRule="atLeast"/>
        </w:trPr>
        <w:tc>
          <w:tcPr>
            <w:tcW w:w="11259" w:type="dxa"/>
          </w:tcPr>
          <w:p>
            <w:pPr>
              <w:pStyle w:val="TableParagraph"/>
              <w:spacing w:line="235" w:lineRule="exact"/>
              <w:ind w:left="122"/>
              <w:rPr>
                <w:sz w:val="22"/>
              </w:rPr>
            </w:pPr>
            <w:r>
              <w:rPr>
                <w:color w:val="464646"/>
                <w:w w:val="115"/>
                <w:sz w:val="22"/>
              </w:rPr>
              <w:t>Name:</w:t>
            </w:r>
          </w:p>
        </w:tc>
      </w:tr>
      <w:tr>
        <w:trPr>
          <w:trHeight w:val="897" w:hRule="atLeast"/>
        </w:trPr>
        <w:tc>
          <w:tcPr>
            <w:tcW w:w="11259" w:type="dxa"/>
          </w:tcPr>
          <w:p>
            <w:pPr>
              <w:pStyle w:val="TableParagraph"/>
              <w:spacing w:line="235" w:lineRule="exact"/>
              <w:ind w:left="108"/>
              <w:rPr>
                <w:sz w:val="22"/>
              </w:rPr>
            </w:pPr>
            <w:r>
              <w:rPr>
                <w:color w:val="464646"/>
                <w:w w:val="115"/>
                <w:sz w:val="22"/>
              </w:rPr>
              <w:t>Address:</w:t>
            </w:r>
          </w:p>
        </w:tc>
      </w:tr>
      <w:tr>
        <w:trPr>
          <w:trHeight w:val="450" w:hRule="atLeast"/>
        </w:trPr>
        <w:tc>
          <w:tcPr>
            <w:tcW w:w="11259" w:type="dxa"/>
          </w:tcPr>
          <w:p>
            <w:pPr>
              <w:pStyle w:val="TableParagraph"/>
              <w:spacing w:line="239" w:lineRule="exact"/>
              <w:ind w:left="111"/>
              <w:rPr>
                <w:sz w:val="22"/>
              </w:rPr>
            </w:pPr>
            <w:r>
              <w:rPr>
                <w:color w:val="464646"/>
                <w:w w:val="115"/>
                <w:sz w:val="22"/>
              </w:rPr>
              <w:t>Home Telephone:</w:t>
            </w:r>
          </w:p>
        </w:tc>
      </w:tr>
      <w:tr>
        <w:trPr>
          <w:trHeight w:val="446" w:hRule="atLeast"/>
        </w:trPr>
        <w:tc>
          <w:tcPr>
            <w:tcW w:w="11259" w:type="dxa"/>
          </w:tcPr>
          <w:p>
            <w:pPr>
              <w:pStyle w:val="TableParagraph"/>
              <w:spacing w:line="239" w:lineRule="exact"/>
              <w:ind w:left="102"/>
              <w:rPr>
                <w:sz w:val="22"/>
              </w:rPr>
            </w:pPr>
            <w:r>
              <w:rPr>
                <w:color w:val="464646"/>
                <w:w w:val="115"/>
                <w:sz w:val="22"/>
              </w:rPr>
              <w:t>Cell Phone: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</w:pPr>
    </w:p>
    <w:p>
      <w:pPr>
        <w:spacing w:before="1"/>
        <w:ind w:left="303" w:right="0" w:firstLine="0"/>
        <w:jc w:val="left"/>
        <w:rPr>
          <w:sz w:val="14"/>
        </w:rPr>
      </w:pPr>
      <w:r>
        <w:rPr>
          <w:color w:val="464646"/>
          <w:w w:val="130"/>
          <w:sz w:val="14"/>
        </w:rPr>
        <w:t>March2021</w:t>
      </w:r>
    </w:p>
    <w:sectPr>
      <w:pgSz w:w="12240" w:h="15840"/>
      <w:pgMar w:top="400" w:bottom="0" w:left="300" w:right="1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ourier New">
    <w:altName w:val="Courier New"/>
    <w:charset w:val="0"/>
    <w:family w:val="modern"/>
    <w:pitch w:val="fixed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41" w:hanging="365"/>
      </w:pPr>
      <w:rPr>
        <w:rFonts w:hint="default" w:ascii="Times New Roman" w:hAnsi="Times New Roman" w:eastAsia="Times New Roman" w:cs="Times New Roman"/>
        <w:color w:val="3F3F3F"/>
        <w:w w:val="104"/>
        <w:sz w:val="23"/>
        <w:szCs w:val="23"/>
      </w:rPr>
    </w:lvl>
    <w:lvl w:ilvl="1">
      <w:start w:val="0"/>
      <w:numFmt w:val="bullet"/>
      <w:lvlText w:val="•"/>
      <w:lvlJc w:val="left"/>
      <w:pPr>
        <w:ind w:left="1543" w:hanging="360"/>
      </w:pPr>
      <w:rPr>
        <w:rFonts w:hint="default" w:ascii="Times New Roman" w:hAnsi="Times New Roman" w:eastAsia="Times New Roman" w:cs="Times New Roman"/>
        <w:color w:val="3F3F3F"/>
        <w:w w:val="107"/>
        <w:sz w:val="22"/>
        <w:szCs w:val="22"/>
      </w:rPr>
    </w:lvl>
    <w:lvl w:ilvl="2">
      <w:start w:val="0"/>
      <w:numFmt w:val="bullet"/>
      <w:lvlText w:val="•"/>
      <w:lvlJc w:val="left"/>
      <w:pPr>
        <w:ind w:left="1897" w:hanging="370"/>
      </w:pPr>
      <w:rPr>
        <w:rFonts w:hint="default" w:ascii="Times New Roman" w:hAnsi="Times New Roman" w:eastAsia="Times New Roman" w:cs="Times New Roman"/>
        <w:color w:val="3F3F3F"/>
        <w:w w:val="105"/>
        <w:sz w:val="22"/>
        <w:szCs w:val="22"/>
      </w:rPr>
    </w:lvl>
    <w:lvl w:ilvl="3">
      <w:start w:val="0"/>
      <w:numFmt w:val="bullet"/>
      <w:lvlText w:val="•"/>
      <w:lvlJc w:val="left"/>
      <w:pPr>
        <w:ind w:left="3009" w:hanging="37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118" w:hanging="37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227" w:hanging="37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337" w:hanging="37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46" w:hanging="37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55" w:hanging="370"/>
      </w:pPr>
      <w:rPr>
        <w:rFonts w:hint="default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833" w:hanging="371"/>
      </w:pPr>
      <w:rPr>
        <w:rFonts w:hint="default" w:ascii="Arial" w:hAnsi="Arial" w:eastAsia="Arial" w:cs="Arial"/>
        <w:color w:val="424242"/>
        <w:w w:val="103"/>
        <w:sz w:val="20"/>
        <w:szCs w:val="20"/>
      </w:rPr>
    </w:lvl>
    <w:lvl w:ilvl="1">
      <w:start w:val="0"/>
      <w:numFmt w:val="bullet"/>
      <w:lvlText w:val="•"/>
      <w:lvlJc w:val="left"/>
      <w:pPr>
        <w:ind w:left="2836" w:hanging="37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832" w:hanging="37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28" w:hanging="37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24" w:hanging="37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20" w:hanging="37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16" w:hanging="37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12" w:hanging="37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808" w:hanging="371"/>
      </w:pPr>
      <w:rPr>
        <w:rFonts w:hint="default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2"/>
      <w:szCs w:val="22"/>
    </w:rPr>
  </w:style>
  <w:style w:styleId="Heading1" w:type="paragraph">
    <w:name w:val="Heading 1"/>
    <w:basedOn w:val="Normal"/>
    <w:uiPriority w:val="1"/>
    <w:qFormat/>
    <w:pPr>
      <w:spacing w:before="30"/>
      <w:ind w:left="1217" w:right="1353"/>
      <w:jc w:val="center"/>
      <w:outlineLvl w:val="1"/>
    </w:pPr>
    <w:rPr>
      <w:rFonts w:ascii="Times New Roman" w:hAnsi="Times New Roman" w:eastAsia="Times New Roman" w:cs="Times New Roman"/>
      <w:b/>
      <w:bCs/>
      <w:sz w:val="26"/>
      <w:szCs w:val="26"/>
    </w:rPr>
  </w:style>
  <w:style w:styleId="Heading2" w:type="paragraph">
    <w:name w:val="Heading 2"/>
    <w:basedOn w:val="Normal"/>
    <w:uiPriority w:val="1"/>
    <w:qFormat/>
    <w:pPr>
      <w:spacing w:before="35"/>
      <w:ind w:left="1208"/>
      <w:outlineLvl w:val="2"/>
    </w:pPr>
    <w:rPr>
      <w:rFonts w:ascii="Times New Roman" w:hAnsi="Times New Roman" w:eastAsia="Times New Roman" w:cs="Times New Roman"/>
      <w:sz w:val="25"/>
      <w:szCs w:val="25"/>
    </w:rPr>
  </w:style>
  <w:style w:styleId="Heading3" w:type="paragraph">
    <w:name w:val="Heading 3"/>
    <w:basedOn w:val="Normal"/>
    <w:uiPriority w:val="1"/>
    <w:qFormat/>
    <w:pPr>
      <w:ind w:left="1202" w:right="1353"/>
      <w:jc w:val="center"/>
      <w:outlineLvl w:val="3"/>
    </w:pPr>
    <w:rPr>
      <w:rFonts w:ascii="Times New Roman" w:hAnsi="Times New Roman" w:eastAsia="Times New Roman" w:cs="Times New Roman"/>
      <w:b/>
      <w:bCs/>
      <w:sz w:val="24"/>
      <w:szCs w:val="24"/>
    </w:rPr>
  </w:style>
  <w:style w:styleId="Heading4" w:type="paragraph">
    <w:name w:val="Heading 4"/>
    <w:basedOn w:val="Normal"/>
    <w:uiPriority w:val="1"/>
    <w:qFormat/>
    <w:pPr>
      <w:spacing w:before="90"/>
      <w:ind w:left="1176"/>
      <w:outlineLvl w:val="4"/>
    </w:pPr>
    <w:rPr>
      <w:rFonts w:ascii="Times New Roman" w:hAnsi="Times New Roman" w:eastAsia="Times New Roman" w:cs="Times New Roman"/>
      <w:b/>
      <w:bCs/>
      <w:sz w:val="23"/>
      <w:szCs w:val="23"/>
      <w:u w:val="single" w:color="000000"/>
    </w:rPr>
  </w:style>
  <w:style w:styleId="Heading5" w:type="paragraph">
    <w:name w:val="Heading 5"/>
    <w:basedOn w:val="Normal"/>
    <w:uiPriority w:val="1"/>
    <w:qFormat/>
    <w:pPr>
      <w:ind w:left="540" w:right="1162" w:hanging="356"/>
      <w:jc w:val="both"/>
      <w:outlineLvl w:val="5"/>
    </w:pPr>
    <w:rPr>
      <w:rFonts w:ascii="Times New Roman" w:hAnsi="Times New Roman" w:eastAsia="Times New Roman" w:cs="Times New Roman"/>
      <w:sz w:val="23"/>
      <w:szCs w:val="23"/>
    </w:rPr>
  </w:style>
  <w:style w:styleId="ListParagraph" w:type="paragraph">
    <w:name w:val="List Paragraph"/>
    <w:basedOn w:val="Normal"/>
    <w:uiPriority w:val="1"/>
    <w:qFormat/>
    <w:pPr>
      <w:spacing w:before="116"/>
      <w:ind w:left="1833" w:hanging="363"/>
    </w:pPr>
    <w:rPr>
      <w:rFonts w:ascii="Times New Roman" w:hAnsi="Times New Roman" w:eastAsia="Times New Roman" w:cs="Times New Roman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2026-01-23T18:18:31Z</dcterms:created>
  <dcterms:modified xsi:type="dcterms:W3CDTF">2026-01-23T18:18:31Z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2026-01-21T00:00:00Z</vt:filetime>
  </property>
  <property fmtid="{D5CDD505-2E9C-101B-9397-08002B2CF9AE}" pid="3" name="Creator">
    <vt:lpwstr>Xerox AltaLink C8130</vt:lpwstr>
  </property>
  <property fmtid="{D5CDD505-2E9C-101B-9397-08002B2CF9AE}" pid="4" name="LastSaved">
    <vt:filetime>2026-01-21T00:00:00Z</vt:filetime>
  </property>
</Properties>
</file>